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3462" w14:textId="77777777" w:rsidR="006F2023" w:rsidRDefault="006F2023" w:rsidP="001417FF">
      <w:pPr>
        <w:jc w:val="both"/>
      </w:pPr>
    </w:p>
    <w:p w14:paraId="054B740A" w14:textId="77777777" w:rsidR="00501343" w:rsidRDefault="00501343" w:rsidP="001417FF">
      <w:pPr>
        <w:jc w:val="both"/>
      </w:pPr>
    </w:p>
    <w:tbl>
      <w:tblPr>
        <w:tblStyle w:val="Grilledutableau"/>
        <w:tblW w:w="0" w:type="auto"/>
        <w:shd w:val="clear" w:color="auto" w:fill="365F91" w:themeFill="accent1" w:themeFillShade="BF"/>
        <w:tblCellMar>
          <w:top w:w="57" w:type="dxa"/>
          <w:bottom w:w="57" w:type="dxa"/>
        </w:tblCellMar>
        <w:tblLook w:val="04A0" w:firstRow="1" w:lastRow="0" w:firstColumn="1" w:lastColumn="0" w:noHBand="0" w:noVBand="1"/>
      </w:tblPr>
      <w:tblGrid>
        <w:gridCol w:w="10670"/>
      </w:tblGrid>
      <w:tr w:rsidR="00590530" w14:paraId="725D4DF9" w14:textId="77777777" w:rsidTr="007F6093">
        <w:tc>
          <w:tcPr>
            <w:tcW w:w="10670" w:type="dxa"/>
            <w:shd w:val="clear" w:color="auto" w:fill="365F91" w:themeFill="accent1" w:themeFillShade="BF"/>
          </w:tcPr>
          <w:p w14:paraId="3AAF4E58" w14:textId="77777777" w:rsidR="00F3199B" w:rsidRDefault="00EC11AB">
            <w:pPr>
              <w:pStyle w:val="TitreSectionFormulaire"/>
            </w:pPr>
            <w:r w:rsidRPr="00F3199B">
              <w:rPr>
                <w:color w:val="FFFFFF" w:themeColor="background1"/>
              </w:rPr>
              <w:t>Introduction</w:t>
            </w:r>
          </w:p>
        </w:tc>
      </w:tr>
    </w:tbl>
    <w:p w14:paraId="008538A8" w14:textId="77777777" w:rsidR="00F3199B" w:rsidRDefault="00F3199B" w:rsidP="001417FF">
      <w:pPr>
        <w:jc w:val="both"/>
      </w:pPr>
    </w:p>
    <w:p w14:paraId="11DB276D" w14:textId="77777777" w:rsidR="001417FF" w:rsidRPr="000A5D17" w:rsidRDefault="00EC11AB" w:rsidP="001417FF">
      <w:pPr>
        <w:jc w:val="both"/>
        <w:rPr>
          <w:rFonts w:cs="Arial"/>
        </w:rPr>
      </w:pPr>
      <w:r w:rsidRPr="002A289B">
        <w:t>Le Formulaire d’évaluation des risques est un outil qui permet d’identifier et d’évaluer les risques potentiels que les partenariats de recherche peuvent poser pour la sécurité nationale du Canada, tel</w:t>
      </w:r>
      <w:r w:rsidR="009B43AE">
        <w:t>s</w:t>
      </w:r>
      <w:r w:rsidRPr="002A289B">
        <w:t xml:space="preserve"> que défini</w:t>
      </w:r>
      <w:r w:rsidR="009B43AE">
        <w:t>s</w:t>
      </w:r>
      <w:r w:rsidRPr="002A289B">
        <w:t xml:space="preserve"> dans </w:t>
      </w:r>
      <w:hyperlink r:id="rId11" w:history="1">
        <w:r w:rsidR="001417FF" w:rsidRPr="002A289B">
          <w:rPr>
            <w:rStyle w:val="Lienhypertexte"/>
          </w:rPr>
          <w:t>les Lignes directrices sur la sécurité nationale pour les partenariats de recherche</w:t>
        </w:r>
      </w:hyperlink>
      <w:r w:rsidRPr="002A289B">
        <w:t>, et de développer des mesures d’atténuation efficaces.</w:t>
      </w:r>
    </w:p>
    <w:p w14:paraId="1F844263" w14:textId="77777777" w:rsidR="007D677E" w:rsidRDefault="007D677E" w:rsidP="001417FF">
      <w:pPr>
        <w:jc w:val="both"/>
        <w:rPr>
          <w:rFonts w:cs="Arial"/>
        </w:rPr>
      </w:pPr>
    </w:p>
    <w:p w14:paraId="2FF3A160" w14:textId="77777777" w:rsidR="000A5D17" w:rsidRDefault="00EC11AB" w:rsidP="001417FF">
      <w:pPr>
        <w:jc w:val="both"/>
        <w:rPr>
          <w:rFonts w:cs="Arial"/>
        </w:rPr>
      </w:pPr>
      <w:r>
        <w:rPr>
          <w:rFonts w:cs="Arial"/>
        </w:rPr>
        <w:t>E</w:t>
      </w:r>
      <w:r w:rsidRPr="00447319">
        <w:rPr>
          <w:rFonts w:cs="Arial"/>
        </w:rPr>
        <w:t>n répondant aux questions du Formulaire d’évaluation des risques, vous fournirez, au meilleur de vos connaissances, des renseignements spécifiques</w:t>
      </w:r>
      <w:r w:rsidR="00F13202">
        <w:rPr>
          <w:rFonts w:cs="Arial"/>
        </w:rPr>
        <w:t xml:space="preserve"> à votre entreprise</w:t>
      </w:r>
      <w:r w:rsidRPr="00447319">
        <w:rPr>
          <w:rFonts w:cs="Arial"/>
        </w:rPr>
        <w:t xml:space="preserve">. Ces renseignements </w:t>
      </w:r>
      <w:r w:rsidR="002813D2">
        <w:rPr>
          <w:rFonts w:cs="Arial"/>
        </w:rPr>
        <w:t xml:space="preserve">sont recueillis par le </w:t>
      </w:r>
      <w:r w:rsidR="002813D2" w:rsidRPr="002813D2">
        <w:rPr>
          <w:rFonts w:cs="Arial"/>
        </w:rPr>
        <w:t>ministère de l’Économie, de l’Innovation et de l’Énergie</w:t>
      </w:r>
      <w:r w:rsidR="00594F51">
        <w:rPr>
          <w:rFonts w:cs="Arial"/>
        </w:rPr>
        <w:t xml:space="preserve"> (MEIE)</w:t>
      </w:r>
      <w:r w:rsidR="002813D2" w:rsidRPr="002813D2">
        <w:rPr>
          <w:rFonts w:cs="Arial"/>
        </w:rPr>
        <w:t xml:space="preserve"> </w:t>
      </w:r>
      <w:r w:rsidR="002813D2">
        <w:rPr>
          <w:rFonts w:cs="Arial"/>
        </w:rPr>
        <w:t xml:space="preserve">et </w:t>
      </w:r>
      <w:r w:rsidRPr="00447319">
        <w:rPr>
          <w:rFonts w:cs="Arial"/>
        </w:rPr>
        <w:t xml:space="preserve">seront utilisés pour évaluer les risques pour la sécurité nationale </w:t>
      </w:r>
      <w:r w:rsidR="001B7DA4">
        <w:rPr>
          <w:rFonts w:cs="Arial"/>
        </w:rPr>
        <w:t>lié</w:t>
      </w:r>
      <w:r w:rsidR="00A44A6D">
        <w:rPr>
          <w:rFonts w:cs="Arial"/>
        </w:rPr>
        <w:t>s</w:t>
      </w:r>
      <w:r w:rsidR="001B7DA4">
        <w:rPr>
          <w:rFonts w:cs="Arial"/>
        </w:rPr>
        <w:t xml:space="preserve"> à : </w:t>
      </w:r>
      <w:r w:rsidRPr="00447319">
        <w:rPr>
          <w:rFonts w:cs="Arial"/>
        </w:rPr>
        <w:t xml:space="preserve">l’ingérence étrangère, de l’espionnage ou du vol de la part de gouvernements, des organisations militaires et d’autres </w:t>
      </w:r>
      <w:r w:rsidR="001B7DA4" w:rsidRPr="00447319">
        <w:rPr>
          <w:rFonts w:cs="Arial"/>
        </w:rPr>
        <w:t>organisations étrangères</w:t>
      </w:r>
      <w:r w:rsidRPr="00447319">
        <w:rPr>
          <w:rFonts w:cs="Arial"/>
        </w:rPr>
        <w:t>.</w:t>
      </w:r>
    </w:p>
    <w:p w14:paraId="3082B40F" w14:textId="77777777" w:rsidR="00893507" w:rsidRDefault="00893507" w:rsidP="001417FF">
      <w:pPr>
        <w:jc w:val="both"/>
        <w:rPr>
          <w:rFonts w:cs="Arial"/>
        </w:rPr>
      </w:pPr>
    </w:p>
    <w:p w14:paraId="21426CEB" w14:textId="77777777" w:rsidR="00893507" w:rsidRDefault="00EC11AB" w:rsidP="001417FF">
      <w:pPr>
        <w:jc w:val="both"/>
        <w:rPr>
          <w:rFonts w:cs="Arial"/>
        </w:rPr>
      </w:pPr>
      <w:r w:rsidRPr="00893507">
        <w:rPr>
          <w:rFonts w:cs="Arial"/>
        </w:rPr>
        <w:t>Les risques pour la sécurité nationale peuvent être définis comme, sans s’y limiter, des circonstances dans lesquelles pourraient survenir des cas potentiels d’interférence étrangère, d’espionnage, de vol de propriété intellectuelle ou de transfert de connaissances non</w:t>
      </w:r>
      <w:r w:rsidR="00B430D8">
        <w:rPr>
          <w:rFonts w:cs="Arial"/>
        </w:rPr>
        <w:t> </w:t>
      </w:r>
      <w:r w:rsidRPr="00893507">
        <w:rPr>
          <w:rFonts w:cs="Arial"/>
        </w:rPr>
        <w:t>autorisé qui</w:t>
      </w:r>
      <w:r w:rsidR="00B430D8">
        <w:rPr>
          <w:rFonts w:cs="Arial"/>
        </w:rPr>
        <w:t> :</w:t>
      </w:r>
    </w:p>
    <w:p w14:paraId="0C593DD1" w14:textId="77777777" w:rsidR="00AB075D" w:rsidRPr="00B502FE" w:rsidRDefault="00EC11AB" w:rsidP="002A289B">
      <w:pPr>
        <w:pStyle w:val="Paragraphedeliste"/>
        <w:numPr>
          <w:ilvl w:val="0"/>
          <w:numId w:val="5"/>
        </w:numPr>
        <w:jc w:val="both"/>
        <w:rPr>
          <w:rFonts w:cs="Arial"/>
        </w:rPr>
      </w:pPr>
      <w:r>
        <w:rPr>
          <w:rFonts w:cs="Arial"/>
          <w:sz w:val="22"/>
          <w:szCs w:val="22"/>
        </w:rPr>
        <w:t>C</w:t>
      </w:r>
      <w:r w:rsidR="00893507" w:rsidRPr="002A289B">
        <w:rPr>
          <w:rFonts w:cs="Arial"/>
          <w:sz w:val="22"/>
          <w:szCs w:val="22"/>
        </w:rPr>
        <w:t>ontribuent à l’avancement des capacités militaires en matière de sécurité et de renseignement</w:t>
      </w:r>
      <w:r w:rsidR="00FF068F">
        <w:rPr>
          <w:rFonts w:cs="Arial"/>
          <w:sz w:val="22"/>
          <w:szCs w:val="22"/>
        </w:rPr>
        <w:t>s</w:t>
      </w:r>
      <w:r w:rsidR="00893507" w:rsidRPr="002A289B">
        <w:rPr>
          <w:rFonts w:cs="Arial"/>
          <w:sz w:val="22"/>
          <w:szCs w:val="22"/>
        </w:rPr>
        <w:t xml:space="preserve"> d’États ou de groupes qui posent une menace pour le Canada; et/ou </w:t>
      </w:r>
    </w:p>
    <w:p w14:paraId="56A52CDD" w14:textId="77777777" w:rsidR="00AB075D" w:rsidRPr="00B502FE" w:rsidRDefault="00EC11AB" w:rsidP="002A289B">
      <w:pPr>
        <w:pStyle w:val="Paragraphedeliste"/>
        <w:numPr>
          <w:ilvl w:val="0"/>
          <w:numId w:val="5"/>
        </w:numPr>
        <w:jc w:val="both"/>
        <w:rPr>
          <w:rFonts w:cs="Arial"/>
        </w:rPr>
      </w:pPr>
      <w:r>
        <w:rPr>
          <w:rFonts w:cs="Arial"/>
          <w:sz w:val="22"/>
          <w:szCs w:val="22"/>
        </w:rPr>
        <w:t>P</w:t>
      </w:r>
      <w:r w:rsidR="00893507" w:rsidRPr="002A289B">
        <w:rPr>
          <w:rFonts w:cs="Arial"/>
          <w:sz w:val="22"/>
          <w:szCs w:val="22"/>
        </w:rPr>
        <w:t>erturbent le développement de la recherche et de l’innovation canadiennes, diminuent la résilience des infrastructures essentielles ou compromettent la protection de données sensibles des Canadiens.</w:t>
      </w:r>
    </w:p>
    <w:p w14:paraId="19B709BE" w14:textId="77777777" w:rsidR="00893507" w:rsidRDefault="00EC11AB" w:rsidP="00AB075D">
      <w:pPr>
        <w:jc w:val="both"/>
        <w:rPr>
          <w:rFonts w:cs="Arial"/>
        </w:rPr>
      </w:pPr>
      <w:r w:rsidRPr="00893507">
        <w:rPr>
          <w:rFonts w:cs="Arial"/>
        </w:rPr>
        <w:t xml:space="preserve">Les renseignements recueillis dans le formulaire ne seront pas utilisés pour établir votre conformité à toute exigence législative ou réglementaire pouvant s’appliquer </w:t>
      </w:r>
      <w:r w:rsidR="00584373">
        <w:rPr>
          <w:rFonts w:cs="Arial"/>
        </w:rPr>
        <w:t>au projet</w:t>
      </w:r>
      <w:r w:rsidRPr="00893507">
        <w:rPr>
          <w:rFonts w:cs="Arial"/>
        </w:rPr>
        <w:t xml:space="preserve"> de recherche proposé. La collecte de ces renseignements servira à évaluer le profil de risque global de votre projet de recherche</w:t>
      </w:r>
      <w:r w:rsidR="0078680D">
        <w:rPr>
          <w:rFonts w:cs="Arial"/>
        </w:rPr>
        <w:t xml:space="preserve"> et seules les personnes autorisées y auront accès</w:t>
      </w:r>
      <w:r w:rsidRPr="00893507">
        <w:rPr>
          <w:rFonts w:cs="Arial"/>
        </w:rPr>
        <w:t>.</w:t>
      </w:r>
      <w:r w:rsidR="00A34436">
        <w:rPr>
          <w:rFonts w:cs="Arial"/>
        </w:rPr>
        <w:t xml:space="preserve"> </w:t>
      </w:r>
      <w:r w:rsidR="00A34436" w:rsidRPr="00A34436">
        <w:rPr>
          <w:rFonts w:cs="Arial"/>
        </w:rPr>
        <w:t xml:space="preserve">Toutefois, le cas échéant, un faux énoncé </w:t>
      </w:r>
      <w:r w:rsidR="00F71252">
        <w:rPr>
          <w:rFonts w:cs="Arial"/>
        </w:rPr>
        <w:t xml:space="preserve">au </w:t>
      </w:r>
      <w:r w:rsidR="00A34436">
        <w:rPr>
          <w:rFonts w:cs="Arial"/>
        </w:rPr>
        <w:t xml:space="preserve">présent formulaire </w:t>
      </w:r>
      <w:r w:rsidR="00A34436" w:rsidRPr="00A34436">
        <w:rPr>
          <w:rFonts w:cs="Arial"/>
        </w:rPr>
        <w:t>pourrait constituer un défaut aux fins d’une convention d’aide financière y donnant suite.</w:t>
      </w:r>
    </w:p>
    <w:p w14:paraId="1DFD8BF4" w14:textId="77777777" w:rsidR="000A5D17" w:rsidRDefault="000A5D17" w:rsidP="001417FF">
      <w:pPr>
        <w:jc w:val="both"/>
        <w:rPr>
          <w:rFonts w:cs="Arial"/>
        </w:rPr>
      </w:pPr>
    </w:p>
    <w:p w14:paraId="22EEBF86" w14:textId="77777777" w:rsidR="00A52B33" w:rsidRPr="00457265" w:rsidRDefault="00EC11AB" w:rsidP="001417FF">
      <w:pPr>
        <w:jc w:val="both"/>
        <w:rPr>
          <w:rFonts w:cs="Arial"/>
          <w:b/>
          <w:bCs/>
          <w:u w:val="single"/>
        </w:rPr>
      </w:pPr>
      <w:r w:rsidRPr="00457265">
        <w:rPr>
          <w:rFonts w:cs="Arial"/>
          <w:b/>
          <w:bCs/>
          <w:u w:val="single"/>
        </w:rPr>
        <w:t>Qui doit remplir le formulaire ?</w:t>
      </w:r>
    </w:p>
    <w:p w14:paraId="3C362DC7" w14:textId="77777777" w:rsidR="00A50945" w:rsidRDefault="00A50945" w:rsidP="00A50945">
      <w:pPr>
        <w:jc w:val="both"/>
        <w:rPr>
          <w:rFonts w:cs="Arial"/>
        </w:rPr>
      </w:pPr>
    </w:p>
    <w:p w14:paraId="05870AAE" w14:textId="77777777" w:rsidR="00A50945" w:rsidRDefault="00EC11AB" w:rsidP="00A50945">
      <w:pPr>
        <w:jc w:val="both"/>
        <w:rPr>
          <w:rFonts w:cs="Arial"/>
        </w:rPr>
      </w:pPr>
      <w:r>
        <w:rPr>
          <w:rFonts w:cs="Arial"/>
        </w:rPr>
        <w:t>Le formulaire doit être complété par un cadre supérieur de l’entreprise</w:t>
      </w:r>
      <w:r w:rsidRPr="0040158A">
        <w:rPr>
          <w:rFonts w:cs="Arial"/>
        </w:rPr>
        <w:t>.</w:t>
      </w:r>
    </w:p>
    <w:p w14:paraId="28B17174" w14:textId="77777777" w:rsidR="00A50945" w:rsidRDefault="00A50945" w:rsidP="00986754">
      <w:pPr>
        <w:jc w:val="both"/>
        <w:rPr>
          <w:rFonts w:cs="Arial"/>
        </w:rPr>
      </w:pPr>
    </w:p>
    <w:p w14:paraId="3A5A4A7B" w14:textId="77777777" w:rsidR="00986754" w:rsidRDefault="00EC11AB" w:rsidP="00986754">
      <w:pPr>
        <w:jc w:val="both"/>
        <w:rPr>
          <w:rFonts w:cs="Arial"/>
        </w:rPr>
      </w:pPr>
      <w:r w:rsidRPr="00986754">
        <w:rPr>
          <w:rFonts w:cs="Arial"/>
        </w:rPr>
        <w:t xml:space="preserve">Ce formulaire peut être requis pour </w:t>
      </w:r>
      <w:r w:rsidR="00692BF0" w:rsidRPr="00DF6AF9">
        <w:rPr>
          <w:rFonts w:cs="Arial"/>
        </w:rPr>
        <w:t xml:space="preserve">le </w:t>
      </w:r>
      <w:r w:rsidR="00F73A59" w:rsidRPr="00F73A59">
        <w:rPr>
          <w:rFonts w:cs="Arial"/>
        </w:rPr>
        <w:t xml:space="preserve">Programme </w:t>
      </w:r>
      <w:r w:rsidR="00692BF0" w:rsidRPr="00F73A59">
        <w:rPr>
          <w:rFonts w:cs="Arial"/>
        </w:rPr>
        <w:t xml:space="preserve">de soutien aux organismes </w:t>
      </w:r>
      <w:r w:rsidR="00F73A59" w:rsidRPr="00F73A59">
        <w:rPr>
          <w:rFonts w:cs="Arial"/>
        </w:rPr>
        <w:t>de recherche et d’innovation</w:t>
      </w:r>
      <w:r w:rsidR="00F73A59" w:rsidRPr="00DF6AF9">
        <w:rPr>
          <w:rFonts w:cs="Arial"/>
        </w:rPr>
        <w:t xml:space="preserve"> </w:t>
      </w:r>
      <w:r w:rsidR="00692BF0" w:rsidRPr="00DF6AF9">
        <w:rPr>
          <w:rFonts w:cs="Arial"/>
        </w:rPr>
        <w:t>(PSO)</w:t>
      </w:r>
      <w:r w:rsidRPr="00DF6AF9">
        <w:rPr>
          <w:rFonts w:cs="Arial"/>
        </w:rPr>
        <w:t xml:space="preserve"> </w:t>
      </w:r>
      <w:r w:rsidR="00F73A59" w:rsidRPr="0040158A">
        <w:rPr>
          <w:rFonts w:cs="Arial"/>
        </w:rPr>
        <w:t>ou</w:t>
      </w:r>
      <w:r w:rsidR="00584373">
        <w:rPr>
          <w:rFonts w:cs="Arial"/>
        </w:rPr>
        <w:t xml:space="preserve"> pour</w:t>
      </w:r>
      <w:r w:rsidR="00F73A59" w:rsidRPr="0040158A">
        <w:rPr>
          <w:rFonts w:cs="Arial"/>
        </w:rPr>
        <w:t xml:space="preserve"> tout autre programme </w:t>
      </w:r>
      <w:r w:rsidRPr="0040158A">
        <w:rPr>
          <w:rFonts w:cs="Arial"/>
        </w:rPr>
        <w:t>du MEIE</w:t>
      </w:r>
      <w:r w:rsidR="00F73A59" w:rsidRPr="0040158A">
        <w:rPr>
          <w:rFonts w:cs="Arial"/>
        </w:rPr>
        <w:t xml:space="preserve"> jugé pertinent</w:t>
      </w:r>
      <w:r w:rsidRPr="00986754">
        <w:rPr>
          <w:rFonts w:cs="Arial"/>
        </w:rPr>
        <w:t>. Consultez les règles de</w:t>
      </w:r>
      <w:r w:rsidR="00584373">
        <w:rPr>
          <w:rFonts w:cs="Arial"/>
        </w:rPr>
        <w:t>s</w:t>
      </w:r>
      <w:r w:rsidRPr="00986754">
        <w:rPr>
          <w:rFonts w:cs="Arial"/>
        </w:rPr>
        <w:t xml:space="preserve"> programme</w:t>
      </w:r>
      <w:r w:rsidR="00584373">
        <w:rPr>
          <w:rFonts w:cs="Arial"/>
        </w:rPr>
        <w:t>s</w:t>
      </w:r>
      <w:r w:rsidRPr="00986754">
        <w:rPr>
          <w:rFonts w:cs="Arial"/>
        </w:rPr>
        <w:t xml:space="preserve"> pour déterminer si vous devez fournir un Formulaire d’évaluation des risques.</w:t>
      </w:r>
    </w:p>
    <w:p w14:paraId="34E81445" w14:textId="77777777" w:rsidR="00986754" w:rsidRDefault="00986754" w:rsidP="00986754">
      <w:pPr>
        <w:jc w:val="both"/>
        <w:rPr>
          <w:rFonts w:cs="Arial"/>
        </w:rPr>
      </w:pPr>
    </w:p>
    <w:p w14:paraId="465E6EC3" w14:textId="77777777" w:rsidR="00285753" w:rsidRDefault="00EC11AB" w:rsidP="00986754">
      <w:pPr>
        <w:jc w:val="both"/>
        <w:rPr>
          <w:rFonts w:cs="Arial"/>
        </w:rPr>
      </w:pPr>
      <w:r>
        <w:rPr>
          <w:rFonts w:cs="Arial"/>
        </w:rPr>
        <w:t>Lorsqu’elle est requise par les règles d’un programme, la fourniture de renseignement</w:t>
      </w:r>
      <w:r w:rsidR="00594F51">
        <w:rPr>
          <w:rFonts w:cs="Arial"/>
        </w:rPr>
        <w:t>s</w:t>
      </w:r>
      <w:r w:rsidR="008C0DDD">
        <w:rPr>
          <w:rFonts w:cs="Arial"/>
        </w:rPr>
        <w:t xml:space="preserve"> a </w:t>
      </w:r>
      <w:r>
        <w:rPr>
          <w:rFonts w:cs="Arial"/>
        </w:rPr>
        <w:t>un caractère obligatoire.</w:t>
      </w:r>
      <w:r w:rsidR="008C0DDD">
        <w:rPr>
          <w:rFonts w:cs="Arial"/>
        </w:rPr>
        <w:t xml:space="preserve"> L</w:t>
      </w:r>
      <w:r>
        <w:rPr>
          <w:rFonts w:cs="Arial"/>
        </w:rPr>
        <w:t>e</w:t>
      </w:r>
      <w:r w:rsidR="008C0DDD">
        <w:rPr>
          <w:rFonts w:cs="Arial"/>
        </w:rPr>
        <w:t xml:space="preserve"> </w:t>
      </w:r>
      <w:r>
        <w:rPr>
          <w:rFonts w:cs="Arial"/>
        </w:rPr>
        <w:t>refus de fournir les renseignements exigés</w:t>
      </w:r>
      <w:r w:rsidR="008C0DDD">
        <w:rPr>
          <w:rFonts w:cs="Arial"/>
        </w:rPr>
        <w:t>,</w:t>
      </w:r>
      <w:r>
        <w:rPr>
          <w:rFonts w:cs="Arial"/>
        </w:rPr>
        <w:t xml:space="preserve"> </w:t>
      </w:r>
      <w:r w:rsidR="00C77F62">
        <w:rPr>
          <w:rFonts w:cs="Arial"/>
        </w:rPr>
        <w:t xml:space="preserve">la fourniture de faux renseignements </w:t>
      </w:r>
      <w:r>
        <w:rPr>
          <w:rFonts w:cs="Arial"/>
        </w:rPr>
        <w:t xml:space="preserve">ou le retrait du consentement </w:t>
      </w:r>
      <w:r w:rsidR="008C0DDD">
        <w:rPr>
          <w:rFonts w:cs="Arial"/>
        </w:rPr>
        <w:t>autorisant leur utilisation</w:t>
      </w:r>
      <w:r w:rsidR="00564DF8">
        <w:rPr>
          <w:rFonts w:cs="Arial"/>
        </w:rPr>
        <w:t>,</w:t>
      </w:r>
      <w:r w:rsidR="008C0DDD">
        <w:rPr>
          <w:rFonts w:cs="Arial"/>
        </w:rPr>
        <w:t xml:space="preserve"> le cas échéant, pourra entraîner le rejet de la demande d’aide financière prévu</w:t>
      </w:r>
      <w:r w:rsidR="005B0BD3">
        <w:rPr>
          <w:rFonts w:cs="Arial"/>
        </w:rPr>
        <w:t>e</w:t>
      </w:r>
      <w:r w:rsidR="008C0DDD">
        <w:rPr>
          <w:rFonts w:cs="Arial"/>
        </w:rPr>
        <w:t xml:space="preserve"> par les règles du programme</w:t>
      </w:r>
      <w:r w:rsidR="00C77F62">
        <w:rPr>
          <w:rFonts w:cs="Arial"/>
        </w:rPr>
        <w:t xml:space="preserve"> ou constituer un défaut à une convention donnant suite à une demande d’aide financière dans le cadre du programme</w:t>
      </w:r>
      <w:r w:rsidR="008C0DDD">
        <w:rPr>
          <w:rFonts w:cs="Arial"/>
        </w:rPr>
        <w:t>.</w:t>
      </w:r>
    </w:p>
    <w:p w14:paraId="2FCC048F" w14:textId="77777777" w:rsidR="00A50945" w:rsidRDefault="00A50945" w:rsidP="001417FF">
      <w:pPr>
        <w:jc w:val="both"/>
        <w:rPr>
          <w:rFonts w:cs="Arial"/>
        </w:rPr>
      </w:pPr>
    </w:p>
    <w:p w14:paraId="40D7B3FF" w14:textId="77777777" w:rsidR="00BF640F" w:rsidRDefault="00EC11AB" w:rsidP="001417FF">
      <w:pPr>
        <w:jc w:val="both"/>
        <w:rPr>
          <w:rFonts w:cs="Arial"/>
        </w:rPr>
        <w:sectPr w:rsidR="00BF640F" w:rsidSect="006243E7">
          <w:headerReference w:type="even" r:id="rId12"/>
          <w:headerReference w:type="default" r:id="rId13"/>
          <w:footerReference w:type="even" r:id="rId14"/>
          <w:footerReference w:type="default" r:id="rId15"/>
          <w:headerReference w:type="first" r:id="rId16"/>
          <w:footerReference w:type="first" r:id="rId17"/>
          <w:pgSz w:w="12240" w:h="15840"/>
          <w:pgMar w:top="1440" w:right="818" w:bottom="1440" w:left="742" w:header="708" w:footer="708" w:gutter="0"/>
          <w:cols w:space="708"/>
          <w:docGrid w:linePitch="360"/>
        </w:sectPr>
      </w:pPr>
      <w:r w:rsidRPr="006F3015">
        <w:rPr>
          <w:rFonts w:cs="Arial"/>
        </w:rPr>
        <w:t>Pour en savoir plus sur ce sujet, consulte</w:t>
      </w:r>
      <w:r w:rsidR="0082371D">
        <w:rPr>
          <w:rFonts w:cs="Arial"/>
        </w:rPr>
        <w:t>r</w:t>
      </w:r>
      <w:r w:rsidRPr="006F3015">
        <w:rPr>
          <w:rFonts w:cs="Arial"/>
        </w:rPr>
        <w:t xml:space="preserve"> la page Information à communiquer lors d’une </w:t>
      </w:r>
      <w:hyperlink r:id="rId18" w:history="1">
        <w:r w:rsidR="00BF640F" w:rsidRPr="006F3015">
          <w:rPr>
            <w:rStyle w:val="Lienhypertexte"/>
            <w:rFonts w:cs="Arial"/>
          </w:rPr>
          <w:t>collecte de renseignements personnels</w:t>
        </w:r>
      </w:hyperlink>
      <w:r w:rsidRPr="006F3015">
        <w:rPr>
          <w:rFonts w:cs="Arial"/>
        </w:rPr>
        <w:t>.</w:t>
      </w:r>
    </w:p>
    <w:p w14:paraId="2E211382" w14:textId="77777777" w:rsidR="001417FF" w:rsidRDefault="001417FF" w:rsidP="001417FF">
      <w:pPr>
        <w:jc w:val="both"/>
        <w:rPr>
          <w:rFonts w:cs="Arial"/>
        </w:rPr>
      </w:pPr>
    </w:p>
    <w:p w14:paraId="45F61BD9" w14:textId="77777777" w:rsidR="0047746D" w:rsidRDefault="0047746D" w:rsidP="0047746D">
      <w:pPr>
        <w:rPr>
          <w:rFonts w:cs="Arial"/>
        </w:rPr>
      </w:pPr>
    </w:p>
    <w:p w14:paraId="0D972176" w14:textId="77777777" w:rsidR="00AD1406" w:rsidRDefault="00AD1406" w:rsidP="001417FF">
      <w:pPr>
        <w:rPr>
          <w:rFonts w:cs="Arial"/>
        </w:rPr>
      </w:pPr>
    </w:p>
    <w:tbl>
      <w:tblPr>
        <w:tblStyle w:val="Grilledutableau"/>
        <w:tblW w:w="0" w:type="auto"/>
        <w:shd w:val="clear" w:color="auto" w:fill="365F91" w:themeFill="accent1" w:themeFillShade="BF"/>
        <w:tblCellMar>
          <w:top w:w="57" w:type="dxa"/>
          <w:bottom w:w="57" w:type="dxa"/>
        </w:tblCellMar>
        <w:tblLook w:val="04A0" w:firstRow="1" w:lastRow="0" w:firstColumn="1" w:lastColumn="0" w:noHBand="0" w:noVBand="1"/>
      </w:tblPr>
      <w:tblGrid>
        <w:gridCol w:w="10670"/>
      </w:tblGrid>
      <w:tr w:rsidR="00590530" w14:paraId="56BDF8BE" w14:textId="77777777" w:rsidTr="007F6093">
        <w:tc>
          <w:tcPr>
            <w:tcW w:w="10670" w:type="dxa"/>
            <w:shd w:val="clear" w:color="auto" w:fill="365F91" w:themeFill="accent1" w:themeFillShade="BF"/>
          </w:tcPr>
          <w:p w14:paraId="79EB663C" w14:textId="77777777" w:rsidR="00AD1406" w:rsidRDefault="00EC11AB">
            <w:pPr>
              <w:pStyle w:val="TitreSectionFormulaire"/>
            </w:pPr>
            <w:r w:rsidRPr="00CD38A8">
              <w:rPr>
                <w:color w:val="FFFFFF" w:themeColor="background1"/>
              </w:rPr>
              <w:t>Section</w:t>
            </w:r>
            <w:r w:rsidR="00A671EB">
              <w:rPr>
                <w:color w:val="FFFFFF" w:themeColor="background1"/>
              </w:rPr>
              <w:t> </w:t>
            </w:r>
            <w:r>
              <w:rPr>
                <w:color w:val="FFFFFF" w:themeColor="background1"/>
              </w:rPr>
              <w:t>1</w:t>
            </w:r>
            <w:r w:rsidR="00A671EB">
              <w:rPr>
                <w:color w:val="FFFFFF" w:themeColor="background1"/>
              </w:rPr>
              <w:t> </w:t>
            </w:r>
            <w:r w:rsidR="00A671EB">
              <w:rPr>
                <w:color w:val="FFFFFF" w:themeColor="background1"/>
              </w:rPr>
              <w:noBreakHyphen/>
              <w:t> </w:t>
            </w:r>
            <w:r w:rsidRPr="00CD38A8">
              <w:rPr>
                <w:color w:val="FFFFFF" w:themeColor="background1"/>
              </w:rPr>
              <w:t xml:space="preserve">Renseignements sur le </w:t>
            </w:r>
            <w:r w:rsidR="00691BAF">
              <w:rPr>
                <w:color w:val="FFFFFF" w:themeColor="background1"/>
              </w:rPr>
              <w:t>D</w:t>
            </w:r>
            <w:r w:rsidRPr="00CD38A8">
              <w:rPr>
                <w:color w:val="FFFFFF" w:themeColor="background1"/>
              </w:rPr>
              <w:t>emandeur</w:t>
            </w:r>
          </w:p>
        </w:tc>
      </w:tr>
    </w:tbl>
    <w:p w14:paraId="50FC6F0F" w14:textId="77777777" w:rsidR="00AD1406" w:rsidRDefault="00AD1406" w:rsidP="00AD1406">
      <w:pPr>
        <w:rPr>
          <w:rFonts w:cs="Arial"/>
        </w:rPr>
      </w:pPr>
    </w:p>
    <w:p w14:paraId="7F3D6AB6" w14:textId="77777777" w:rsidR="00AD1406" w:rsidRDefault="00EC11AB" w:rsidP="00AD1406">
      <w:pPr>
        <w:rPr>
          <w:rFonts w:cs="Arial"/>
          <w:u w:val="single"/>
        </w:rPr>
      </w:pPr>
      <w:r w:rsidRPr="00FC0EFD">
        <w:rPr>
          <w:rFonts w:cs="Arial"/>
        </w:rPr>
        <w:t>Numéro d'entreprise du Québec (NEQ) :</w:t>
      </w:r>
      <w:r>
        <w:rPr>
          <w:rFonts w:cs="Arial"/>
        </w:rPr>
        <w:t xml:space="preserve"> </w:t>
      </w:r>
      <w:r w:rsidR="00136528">
        <w:rPr>
          <w:rFonts w:cs="Arial"/>
          <w:u w:val="single"/>
        </w:rPr>
        <w:fldChar w:fldCharType="begin">
          <w:ffData>
            <w:name w:val="Texte11"/>
            <w:enabled/>
            <w:calcOnExit w:val="0"/>
            <w:textInput/>
          </w:ffData>
        </w:fldChar>
      </w:r>
      <w:bookmarkStart w:id="0" w:name="Texte11"/>
      <w:r w:rsidR="00136528">
        <w:rPr>
          <w:rFonts w:cs="Arial"/>
          <w:u w:val="single"/>
        </w:rPr>
        <w:instrText xml:space="preserve"> FORMTEXT </w:instrText>
      </w:r>
      <w:r w:rsidR="00136528">
        <w:rPr>
          <w:rFonts w:cs="Arial"/>
          <w:u w:val="single"/>
        </w:rPr>
      </w:r>
      <w:r w:rsidR="00136528">
        <w:rPr>
          <w:rFonts w:cs="Arial"/>
          <w:u w:val="single"/>
        </w:rPr>
        <w:fldChar w:fldCharType="separate"/>
      </w:r>
      <w:r w:rsidR="001816E7">
        <w:rPr>
          <w:rFonts w:cs="Arial"/>
          <w:u w:val="single"/>
        </w:rPr>
        <w:t> </w:t>
      </w:r>
      <w:r w:rsidR="001816E7">
        <w:rPr>
          <w:rFonts w:cs="Arial"/>
          <w:u w:val="single"/>
        </w:rPr>
        <w:t> </w:t>
      </w:r>
      <w:r w:rsidR="001816E7">
        <w:rPr>
          <w:rFonts w:cs="Arial"/>
          <w:u w:val="single"/>
        </w:rPr>
        <w:t> </w:t>
      </w:r>
      <w:r w:rsidR="001816E7">
        <w:rPr>
          <w:rFonts w:cs="Arial"/>
          <w:u w:val="single"/>
        </w:rPr>
        <w:t> </w:t>
      </w:r>
      <w:r w:rsidR="001816E7">
        <w:rPr>
          <w:rFonts w:cs="Arial"/>
          <w:u w:val="single"/>
        </w:rPr>
        <w:t> </w:t>
      </w:r>
      <w:r w:rsidR="00136528">
        <w:rPr>
          <w:rFonts w:cs="Arial"/>
          <w:u w:val="single"/>
        </w:rPr>
        <w:fldChar w:fldCharType="end"/>
      </w:r>
      <w:bookmarkEnd w:id="0"/>
    </w:p>
    <w:p w14:paraId="7233C745" w14:textId="77777777" w:rsidR="00BF640F" w:rsidRDefault="00BF640F" w:rsidP="00AD1406">
      <w:pPr>
        <w:rPr>
          <w:rFonts w:cs="Arial"/>
        </w:rPr>
      </w:pPr>
    </w:p>
    <w:p w14:paraId="47708559" w14:textId="77777777" w:rsidR="00AD1406" w:rsidRPr="004C4FCA" w:rsidRDefault="00EC11AB" w:rsidP="00AD1406">
      <w:pPr>
        <w:rPr>
          <w:rFonts w:cs="Arial"/>
          <w:u w:val="single"/>
        </w:rPr>
      </w:pPr>
      <w:r w:rsidRPr="00420F83">
        <w:rPr>
          <w:rFonts w:cs="Arial"/>
        </w:rPr>
        <w:t>Nom de l’organisme</w:t>
      </w:r>
      <w:r>
        <w:rPr>
          <w:rFonts w:cs="Arial"/>
        </w:rPr>
        <w:t xml:space="preserve"> : </w:t>
      </w:r>
      <w:r w:rsidR="00136528">
        <w:rPr>
          <w:rFonts w:cs="Arial"/>
        </w:rPr>
        <w:fldChar w:fldCharType="begin">
          <w:ffData>
            <w:name w:val="Texte10"/>
            <w:enabled/>
            <w:calcOnExit w:val="0"/>
            <w:textInput/>
          </w:ffData>
        </w:fldChar>
      </w:r>
      <w:bookmarkStart w:id="1" w:name="Texte10"/>
      <w:r w:rsidR="00136528">
        <w:rPr>
          <w:rFonts w:cs="Arial"/>
        </w:rPr>
        <w:instrText xml:space="preserve"> FORMTEXT </w:instrText>
      </w:r>
      <w:r w:rsidR="00136528">
        <w:rPr>
          <w:rFonts w:cs="Arial"/>
        </w:rPr>
      </w:r>
      <w:r w:rsidR="00136528">
        <w:rPr>
          <w:rFonts w:cs="Arial"/>
        </w:rPr>
        <w:fldChar w:fldCharType="separate"/>
      </w:r>
      <w:r w:rsidR="00136528">
        <w:rPr>
          <w:rFonts w:cs="Arial"/>
          <w:noProof/>
        </w:rPr>
        <w:t> </w:t>
      </w:r>
      <w:r w:rsidR="00136528">
        <w:rPr>
          <w:rFonts w:cs="Arial"/>
          <w:noProof/>
        </w:rPr>
        <w:t> </w:t>
      </w:r>
      <w:r w:rsidR="00136528">
        <w:rPr>
          <w:rFonts w:cs="Arial"/>
          <w:noProof/>
        </w:rPr>
        <w:t> </w:t>
      </w:r>
      <w:r w:rsidR="00136528">
        <w:rPr>
          <w:rFonts w:cs="Arial"/>
          <w:noProof/>
        </w:rPr>
        <w:t> </w:t>
      </w:r>
      <w:r w:rsidR="00136528">
        <w:rPr>
          <w:rFonts w:cs="Arial"/>
          <w:noProof/>
        </w:rPr>
        <w:t> </w:t>
      </w:r>
      <w:r w:rsidR="00136528">
        <w:rPr>
          <w:rFonts w:cs="Arial"/>
        </w:rPr>
        <w:fldChar w:fldCharType="end"/>
      </w:r>
      <w:bookmarkEnd w:id="1"/>
    </w:p>
    <w:p w14:paraId="42B874BC" w14:textId="77777777" w:rsidR="00AD1406" w:rsidRDefault="00AD1406" w:rsidP="00AD1406">
      <w:pPr>
        <w:rPr>
          <w:rFonts w:cs="Arial"/>
        </w:rPr>
      </w:pPr>
    </w:p>
    <w:p w14:paraId="39631C20" w14:textId="77777777" w:rsidR="00AD1406" w:rsidRPr="004C4FCA" w:rsidRDefault="00EC11AB" w:rsidP="00AD1406">
      <w:pPr>
        <w:rPr>
          <w:rFonts w:cs="Arial"/>
          <w:u w:val="single"/>
        </w:rPr>
      </w:pPr>
      <w:r>
        <w:rPr>
          <w:rFonts w:cs="Arial"/>
        </w:rPr>
        <w:t xml:space="preserve">Adresse : </w:t>
      </w:r>
      <w:r w:rsidR="00136528">
        <w:rPr>
          <w:rFonts w:cs="Arial"/>
        </w:rPr>
        <w:fldChar w:fldCharType="begin">
          <w:ffData>
            <w:name w:val="Texte9"/>
            <w:enabled/>
            <w:calcOnExit w:val="0"/>
            <w:textInput/>
          </w:ffData>
        </w:fldChar>
      </w:r>
      <w:bookmarkStart w:id="2" w:name="Texte9"/>
      <w:r w:rsidR="00136528">
        <w:rPr>
          <w:rFonts w:cs="Arial"/>
        </w:rPr>
        <w:instrText xml:space="preserve"> FORMTEXT </w:instrText>
      </w:r>
      <w:r w:rsidR="00136528">
        <w:rPr>
          <w:rFonts w:cs="Arial"/>
        </w:rPr>
      </w:r>
      <w:r w:rsidR="00136528">
        <w:rPr>
          <w:rFonts w:cs="Arial"/>
        </w:rPr>
        <w:fldChar w:fldCharType="separate"/>
      </w:r>
      <w:r w:rsidR="00136528">
        <w:rPr>
          <w:rFonts w:cs="Arial"/>
          <w:noProof/>
        </w:rPr>
        <w:t> </w:t>
      </w:r>
      <w:r w:rsidR="00136528">
        <w:rPr>
          <w:rFonts w:cs="Arial"/>
          <w:noProof/>
        </w:rPr>
        <w:t> </w:t>
      </w:r>
      <w:r w:rsidR="00136528">
        <w:rPr>
          <w:rFonts w:cs="Arial"/>
          <w:noProof/>
        </w:rPr>
        <w:t> </w:t>
      </w:r>
      <w:r w:rsidR="00136528">
        <w:rPr>
          <w:rFonts w:cs="Arial"/>
          <w:noProof/>
        </w:rPr>
        <w:t> </w:t>
      </w:r>
      <w:r w:rsidR="00136528">
        <w:rPr>
          <w:rFonts w:cs="Arial"/>
          <w:noProof/>
        </w:rPr>
        <w:t> </w:t>
      </w:r>
      <w:r w:rsidR="00136528">
        <w:rPr>
          <w:rFonts w:cs="Arial"/>
        </w:rPr>
        <w:fldChar w:fldCharType="end"/>
      </w:r>
      <w:bookmarkEnd w:id="2"/>
    </w:p>
    <w:p w14:paraId="2A3ACA93" w14:textId="77777777" w:rsidR="00AD1406" w:rsidRDefault="00AD1406" w:rsidP="00AD1406">
      <w:pPr>
        <w:rPr>
          <w:rFonts w:cs="Arial"/>
        </w:rPr>
      </w:pPr>
    </w:p>
    <w:p w14:paraId="2C7A1FCD" w14:textId="77777777" w:rsidR="00AD1406" w:rsidRDefault="00EC11AB" w:rsidP="00AD1406">
      <w:pPr>
        <w:rPr>
          <w:rFonts w:cs="Arial"/>
          <w:u w:val="single"/>
        </w:rPr>
      </w:pPr>
      <w:r>
        <w:rPr>
          <w:rFonts w:cs="Arial"/>
        </w:rPr>
        <w:t>Municipalité</w:t>
      </w:r>
      <w:r w:rsidR="00BF640F">
        <w:rPr>
          <w:rFonts w:cs="Arial"/>
        </w:rPr>
        <w:t xml:space="preserve"> : </w:t>
      </w:r>
      <w:r w:rsidR="00BF640F">
        <w:rPr>
          <w:rFonts w:cs="Arial"/>
          <w:u w:val="single"/>
        </w:rPr>
        <w:fldChar w:fldCharType="begin">
          <w:ffData>
            <w:name w:val="Texte1"/>
            <w:enabled/>
            <w:calcOnExit w:val="0"/>
            <w:textInput/>
          </w:ffData>
        </w:fldChar>
      </w:r>
      <w:r w:rsidR="00BF640F">
        <w:rPr>
          <w:rFonts w:cs="Arial"/>
          <w:u w:val="single"/>
        </w:rPr>
        <w:instrText xml:space="preserve"> FORMTEXT </w:instrText>
      </w:r>
      <w:r w:rsidR="00BF640F">
        <w:rPr>
          <w:rFonts w:cs="Arial"/>
          <w:u w:val="single"/>
        </w:rPr>
      </w:r>
      <w:r w:rsidR="00BF640F">
        <w:rPr>
          <w:rFonts w:cs="Arial"/>
          <w:u w:val="single"/>
        </w:rPr>
        <w:fldChar w:fldCharType="separate"/>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u w:val="single"/>
        </w:rPr>
        <w:fldChar w:fldCharType="end"/>
      </w:r>
    </w:p>
    <w:p w14:paraId="6422D05D" w14:textId="77777777" w:rsidR="00BF640F" w:rsidRDefault="00BF640F" w:rsidP="00AD1406">
      <w:pPr>
        <w:rPr>
          <w:rFonts w:cs="Arial"/>
        </w:rPr>
      </w:pPr>
    </w:p>
    <w:p w14:paraId="26A07846" w14:textId="77777777" w:rsidR="00AD1406" w:rsidRPr="0079241E" w:rsidRDefault="00EC11AB" w:rsidP="00BF640F">
      <w:pPr>
        <w:tabs>
          <w:tab w:val="left" w:pos="5245"/>
        </w:tabs>
        <w:rPr>
          <w:rFonts w:cs="Arial"/>
          <w:u w:val="single"/>
        </w:rPr>
      </w:pPr>
      <w:r>
        <w:rPr>
          <w:rFonts w:cs="Arial"/>
        </w:rPr>
        <w:t>Province :</w:t>
      </w:r>
      <w:r w:rsidR="00BF640F">
        <w:rPr>
          <w:rFonts w:cs="Arial"/>
        </w:rPr>
        <w:t xml:space="preserve"> </w:t>
      </w:r>
      <w:r w:rsidR="00BF640F">
        <w:rPr>
          <w:rFonts w:cs="Arial"/>
          <w:u w:val="single"/>
        </w:rPr>
        <w:fldChar w:fldCharType="begin">
          <w:ffData>
            <w:name w:val="Texte1"/>
            <w:enabled/>
            <w:calcOnExit w:val="0"/>
            <w:textInput/>
          </w:ffData>
        </w:fldChar>
      </w:r>
      <w:r w:rsidR="00BF640F">
        <w:rPr>
          <w:rFonts w:cs="Arial"/>
          <w:u w:val="single"/>
        </w:rPr>
        <w:instrText xml:space="preserve"> FORMTEXT </w:instrText>
      </w:r>
      <w:r w:rsidR="00BF640F">
        <w:rPr>
          <w:rFonts w:cs="Arial"/>
          <w:u w:val="single"/>
        </w:rPr>
      </w:r>
      <w:r w:rsidR="00BF640F">
        <w:rPr>
          <w:rFonts w:cs="Arial"/>
          <w:u w:val="single"/>
        </w:rPr>
        <w:fldChar w:fldCharType="separate"/>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u w:val="single"/>
        </w:rPr>
        <w:fldChar w:fldCharType="end"/>
      </w:r>
      <w:r w:rsidR="00BF640F">
        <w:rPr>
          <w:rFonts w:cs="Arial"/>
        </w:rPr>
        <w:tab/>
      </w:r>
      <w:r>
        <w:rPr>
          <w:rFonts w:cs="Arial"/>
        </w:rPr>
        <w:t xml:space="preserve">Code postal : </w:t>
      </w:r>
      <w:r w:rsidR="00BF640F">
        <w:rPr>
          <w:rFonts w:cs="Arial"/>
          <w:u w:val="single"/>
        </w:rPr>
        <w:fldChar w:fldCharType="begin">
          <w:ffData>
            <w:name w:val="Texte1"/>
            <w:enabled/>
            <w:calcOnExit w:val="0"/>
            <w:textInput/>
          </w:ffData>
        </w:fldChar>
      </w:r>
      <w:r w:rsidR="00BF640F">
        <w:rPr>
          <w:rFonts w:cs="Arial"/>
          <w:u w:val="single"/>
        </w:rPr>
        <w:instrText xml:space="preserve"> FORMTEXT </w:instrText>
      </w:r>
      <w:r w:rsidR="00BF640F">
        <w:rPr>
          <w:rFonts w:cs="Arial"/>
          <w:u w:val="single"/>
        </w:rPr>
      </w:r>
      <w:r w:rsidR="00BF640F">
        <w:rPr>
          <w:rFonts w:cs="Arial"/>
          <w:u w:val="single"/>
        </w:rPr>
        <w:fldChar w:fldCharType="separate"/>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u w:val="single"/>
        </w:rPr>
        <w:fldChar w:fldCharType="end"/>
      </w:r>
    </w:p>
    <w:p w14:paraId="7532CBE6" w14:textId="77777777" w:rsidR="00AD1406" w:rsidRDefault="00AD1406" w:rsidP="00AD1406">
      <w:pPr>
        <w:rPr>
          <w:rFonts w:cs="Arial"/>
        </w:rPr>
      </w:pPr>
    </w:p>
    <w:p w14:paraId="38C538C8" w14:textId="77777777" w:rsidR="00BF640F" w:rsidRDefault="00BF640F" w:rsidP="00AD1406">
      <w:pPr>
        <w:rPr>
          <w:rFonts w:cs="Arial"/>
        </w:rPr>
      </w:pPr>
    </w:p>
    <w:tbl>
      <w:tblPr>
        <w:tblStyle w:val="Grilledutableau"/>
        <w:tblW w:w="0" w:type="auto"/>
        <w:tblCellMar>
          <w:top w:w="28" w:type="dxa"/>
          <w:bottom w:w="28" w:type="dxa"/>
        </w:tblCellMar>
        <w:tblLook w:val="04A0" w:firstRow="1" w:lastRow="0" w:firstColumn="1" w:lastColumn="0" w:noHBand="0" w:noVBand="1"/>
      </w:tblPr>
      <w:tblGrid>
        <w:gridCol w:w="10670"/>
      </w:tblGrid>
      <w:tr w:rsidR="00590530" w14:paraId="484AAFFC" w14:textId="77777777">
        <w:tc>
          <w:tcPr>
            <w:tcW w:w="10670" w:type="dxa"/>
            <w:shd w:val="clear" w:color="auto" w:fill="D9D9D9" w:themeFill="background1" w:themeFillShade="D9"/>
          </w:tcPr>
          <w:p w14:paraId="01201ED0" w14:textId="77777777" w:rsidR="00AD1406" w:rsidRDefault="00EC11AB">
            <w:pPr>
              <w:pStyle w:val="Sous-sectionFormulaire"/>
            </w:pPr>
            <w:r>
              <w:t>Personne r</w:t>
            </w:r>
            <w:r w:rsidRPr="00CF6A77">
              <w:t>eprésentant l’organisme</w:t>
            </w:r>
          </w:p>
        </w:tc>
      </w:tr>
    </w:tbl>
    <w:p w14:paraId="744E26A5" w14:textId="77777777" w:rsidR="00AD1406" w:rsidRDefault="00AD1406" w:rsidP="00AD1406">
      <w:pPr>
        <w:rPr>
          <w:rFonts w:cs="Arial"/>
        </w:rPr>
      </w:pPr>
    </w:p>
    <w:p w14:paraId="752D73E9" w14:textId="77777777" w:rsidR="00BF640F" w:rsidRDefault="00EC11AB" w:rsidP="00AD1406">
      <w:pPr>
        <w:rPr>
          <w:rFonts w:cs="Arial"/>
          <w:u w:val="single"/>
        </w:rPr>
      </w:pPr>
      <w:r>
        <w:rPr>
          <w:rFonts w:cs="Arial"/>
        </w:rPr>
        <w:t xml:space="preserve">Nom et prénom : </w:t>
      </w:r>
      <w:r>
        <w:rPr>
          <w:rFonts w:cs="Arial"/>
          <w:u w:val="single"/>
        </w:rPr>
        <w:fldChar w:fldCharType="begin">
          <w:ffData>
            <w:name w:val="Texte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6BC4A81B" w14:textId="77777777" w:rsidR="00BF640F" w:rsidRDefault="00BF640F" w:rsidP="00AD1406">
      <w:pPr>
        <w:rPr>
          <w:rFonts w:cs="Arial"/>
          <w:u w:val="single"/>
        </w:rPr>
      </w:pPr>
    </w:p>
    <w:p w14:paraId="7271F463" w14:textId="77777777" w:rsidR="00AD1406" w:rsidRPr="0002598F" w:rsidRDefault="00EC11AB" w:rsidP="00AD1406">
      <w:pPr>
        <w:rPr>
          <w:rFonts w:cs="Arial"/>
          <w:u w:val="single"/>
        </w:rPr>
      </w:pPr>
      <w:r>
        <w:rPr>
          <w:rFonts w:cs="Arial"/>
        </w:rPr>
        <w:t xml:space="preserve">Fonction : </w:t>
      </w:r>
      <w:r w:rsidR="00BF640F">
        <w:rPr>
          <w:rFonts w:cs="Arial"/>
          <w:u w:val="single"/>
        </w:rPr>
        <w:fldChar w:fldCharType="begin">
          <w:ffData>
            <w:name w:val="Texte1"/>
            <w:enabled/>
            <w:calcOnExit w:val="0"/>
            <w:textInput/>
          </w:ffData>
        </w:fldChar>
      </w:r>
      <w:r w:rsidR="00BF640F">
        <w:rPr>
          <w:rFonts w:cs="Arial"/>
          <w:u w:val="single"/>
        </w:rPr>
        <w:instrText xml:space="preserve"> FORMTEXT </w:instrText>
      </w:r>
      <w:r w:rsidR="00BF640F">
        <w:rPr>
          <w:rFonts w:cs="Arial"/>
          <w:u w:val="single"/>
        </w:rPr>
      </w:r>
      <w:r w:rsidR="00BF640F">
        <w:rPr>
          <w:rFonts w:cs="Arial"/>
          <w:u w:val="single"/>
        </w:rPr>
        <w:fldChar w:fldCharType="separate"/>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u w:val="single"/>
        </w:rPr>
        <w:fldChar w:fldCharType="end"/>
      </w:r>
    </w:p>
    <w:p w14:paraId="18B97F6A" w14:textId="77777777" w:rsidR="00AD1406" w:rsidRDefault="00AD1406" w:rsidP="00AD1406">
      <w:pPr>
        <w:rPr>
          <w:rFonts w:cs="Arial"/>
        </w:rPr>
      </w:pPr>
    </w:p>
    <w:p w14:paraId="1F59CC51" w14:textId="77777777" w:rsidR="00AD1406" w:rsidRPr="001E3C2A" w:rsidRDefault="00EC11AB" w:rsidP="00BF640F">
      <w:pPr>
        <w:tabs>
          <w:tab w:val="left" w:pos="3828"/>
        </w:tabs>
        <w:rPr>
          <w:rFonts w:cs="Arial"/>
          <w:u w:val="single"/>
        </w:rPr>
      </w:pPr>
      <w:r>
        <w:rPr>
          <w:rFonts w:cs="Arial"/>
        </w:rPr>
        <w:t>Téléphone :</w:t>
      </w:r>
      <w:r w:rsidR="00BF640F">
        <w:rPr>
          <w:rFonts w:cs="Arial"/>
        </w:rPr>
        <w:t xml:space="preserve"> </w:t>
      </w:r>
      <w:r w:rsidR="00BF640F">
        <w:rPr>
          <w:rFonts w:cs="Arial"/>
          <w:u w:val="single"/>
        </w:rPr>
        <w:fldChar w:fldCharType="begin">
          <w:ffData>
            <w:name w:val="Texte1"/>
            <w:enabled/>
            <w:calcOnExit w:val="0"/>
            <w:textInput/>
          </w:ffData>
        </w:fldChar>
      </w:r>
      <w:r w:rsidR="00BF640F">
        <w:rPr>
          <w:rFonts w:cs="Arial"/>
          <w:u w:val="single"/>
        </w:rPr>
        <w:instrText xml:space="preserve"> FORMTEXT </w:instrText>
      </w:r>
      <w:r w:rsidR="00BF640F">
        <w:rPr>
          <w:rFonts w:cs="Arial"/>
          <w:u w:val="single"/>
        </w:rPr>
      </w:r>
      <w:r w:rsidR="00BF640F">
        <w:rPr>
          <w:rFonts w:cs="Arial"/>
          <w:u w:val="single"/>
        </w:rPr>
        <w:fldChar w:fldCharType="separate"/>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u w:val="single"/>
        </w:rPr>
        <w:fldChar w:fldCharType="end"/>
      </w:r>
      <w:r w:rsidR="00BF640F">
        <w:rPr>
          <w:rFonts w:cs="Arial"/>
        </w:rPr>
        <w:tab/>
      </w:r>
      <w:r>
        <w:rPr>
          <w:rFonts w:cs="Arial"/>
        </w:rPr>
        <w:t xml:space="preserve">Poste : </w:t>
      </w:r>
      <w:r w:rsidR="00BF640F">
        <w:rPr>
          <w:rFonts w:cs="Arial"/>
          <w:u w:val="single"/>
        </w:rPr>
        <w:fldChar w:fldCharType="begin">
          <w:ffData>
            <w:name w:val="Texte1"/>
            <w:enabled/>
            <w:calcOnExit w:val="0"/>
            <w:textInput/>
          </w:ffData>
        </w:fldChar>
      </w:r>
      <w:r w:rsidR="00BF640F">
        <w:rPr>
          <w:rFonts w:cs="Arial"/>
          <w:u w:val="single"/>
        </w:rPr>
        <w:instrText xml:space="preserve"> FORMTEXT </w:instrText>
      </w:r>
      <w:r w:rsidR="00BF640F">
        <w:rPr>
          <w:rFonts w:cs="Arial"/>
          <w:u w:val="single"/>
        </w:rPr>
      </w:r>
      <w:r w:rsidR="00BF640F">
        <w:rPr>
          <w:rFonts w:cs="Arial"/>
          <w:u w:val="single"/>
        </w:rPr>
        <w:fldChar w:fldCharType="separate"/>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u w:val="single"/>
        </w:rPr>
        <w:fldChar w:fldCharType="end"/>
      </w:r>
    </w:p>
    <w:p w14:paraId="53000BDA" w14:textId="77777777" w:rsidR="00AD1406" w:rsidRDefault="00AD1406" w:rsidP="00AD1406">
      <w:pPr>
        <w:rPr>
          <w:rFonts w:cs="Arial"/>
        </w:rPr>
      </w:pPr>
    </w:p>
    <w:p w14:paraId="43D38E86" w14:textId="77777777" w:rsidR="003642C6" w:rsidRDefault="00EC11AB" w:rsidP="001417FF">
      <w:pPr>
        <w:rPr>
          <w:rFonts w:cs="Arial"/>
          <w:u w:val="single"/>
        </w:rPr>
      </w:pPr>
      <w:r>
        <w:rPr>
          <w:rFonts w:cs="Arial"/>
        </w:rPr>
        <w:t xml:space="preserve">Courriel : </w:t>
      </w:r>
      <w:r w:rsidR="00BF640F">
        <w:rPr>
          <w:rFonts w:cs="Arial"/>
          <w:u w:val="single"/>
        </w:rPr>
        <w:fldChar w:fldCharType="begin">
          <w:ffData>
            <w:name w:val="Texte1"/>
            <w:enabled/>
            <w:calcOnExit w:val="0"/>
            <w:textInput/>
          </w:ffData>
        </w:fldChar>
      </w:r>
      <w:r w:rsidR="00BF640F">
        <w:rPr>
          <w:rFonts w:cs="Arial"/>
          <w:u w:val="single"/>
        </w:rPr>
        <w:instrText xml:space="preserve"> FORMTEXT </w:instrText>
      </w:r>
      <w:r w:rsidR="00BF640F">
        <w:rPr>
          <w:rFonts w:cs="Arial"/>
          <w:u w:val="single"/>
        </w:rPr>
      </w:r>
      <w:r w:rsidR="00BF640F">
        <w:rPr>
          <w:rFonts w:cs="Arial"/>
          <w:u w:val="single"/>
        </w:rPr>
        <w:fldChar w:fldCharType="separate"/>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noProof/>
          <w:u w:val="single"/>
        </w:rPr>
        <w:t> </w:t>
      </w:r>
      <w:r w:rsidR="00BF640F">
        <w:rPr>
          <w:rFonts w:cs="Arial"/>
          <w:u w:val="single"/>
        </w:rPr>
        <w:fldChar w:fldCharType="end"/>
      </w:r>
    </w:p>
    <w:p w14:paraId="260F8CD6" w14:textId="77777777" w:rsidR="00BF640F" w:rsidRDefault="00BF640F" w:rsidP="001417FF">
      <w:pPr>
        <w:rPr>
          <w:rFonts w:cs="Arial"/>
          <w:u w:val="single"/>
        </w:rPr>
      </w:pPr>
    </w:p>
    <w:p w14:paraId="3D9AC5A2" w14:textId="77777777" w:rsidR="001417FF" w:rsidRDefault="001417FF" w:rsidP="001417FF">
      <w:pPr>
        <w:rPr>
          <w:rFonts w:cs="Arial"/>
        </w:rPr>
      </w:pPr>
    </w:p>
    <w:tbl>
      <w:tblPr>
        <w:tblStyle w:val="Grilledutableau"/>
        <w:tblW w:w="0" w:type="auto"/>
        <w:shd w:val="clear" w:color="auto" w:fill="365F91" w:themeFill="accent1" w:themeFillShade="BF"/>
        <w:tblCellMar>
          <w:top w:w="57" w:type="dxa"/>
          <w:bottom w:w="57" w:type="dxa"/>
        </w:tblCellMar>
        <w:tblLook w:val="04A0" w:firstRow="1" w:lastRow="0" w:firstColumn="1" w:lastColumn="0" w:noHBand="0" w:noVBand="1"/>
      </w:tblPr>
      <w:tblGrid>
        <w:gridCol w:w="10670"/>
      </w:tblGrid>
      <w:tr w:rsidR="00590530" w14:paraId="17B880B5" w14:textId="77777777" w:rsidTr="007F6093">
        <w:tc>
          <w:tcPr>
            <w:tcW w:w="10670" w:type="dxa"/>
            <w:shd w:val="clear" w:color="auto" w:fill="365F91" w:themeFill="accent1" w:themeFillShade="BF"/>
          </w:tcPr>
          <w:p w14:paraId="759CB429" w14:textId="77777777" w:rsidR="001417FF" w:rsidRPr="006A0AE8" w:rsidRDefault="00EC11AB">
            <w:pPr>
              <w:pStyle w:val="TitreSectionFormulaire"/>
              <w:rPr>
                <w:color w:val="FFFFFF" w:themeColor="background1"/>
              </w:rPr>
            </w:pPr>
            <w:r w:rsidRPr="006A0AE8">
              <w:rPr>
                <w:color w:val="FFFFFF" w:themeColor="background1"/>
              </w:rPr>
              <w:t>Section</w:t>
            </w:r>
            <w:r w:rsidR="00A671EB">
              <w:rPr>
                <w:color w:val="FFFFFF" w:themeColor="background1"/>
              </w:rPr>
              <w:t> </w:t>
            </w:r>
            <w:r w:rsidR="007A7C91" w:rsidRPr="006A0AE8">
              <w:rPr>
                <w:color w:val="FFFFFF" w:themeColor="background1"/>
              </w:rPr>
              <w:t>2</w:t>
            </w:r>
            <w:r w:rsidR="00A671EB">
              <w:rPr>
                <w:color w:val="FFFFFF" w:themeColor="background1"/>
              </w:rPr>
              <w:t> </w:t>
            </w:r>
            <w:r w:rsidR="00A671EB">
              <w:rPr>
                <w:color w:val="FFFFFF" w:themeColor="background1"/>
              </w:rPr>
              <w:noBreakHyphen/>
              <w:t> </w:t>
            </w:r>
            <w:r w:rsidR="006A0AE8" w:rsidRPr="006A0AE8">
              <w:rPr>
                <w:color w:val="FFFFFF" w:themeColor="background1"/>
              </w:rPr>
              <w:t>Id</w:t>
            </w:r>
            <w:r w:rsidR="006A0AE8" w:rsidRPr="002A289B">
              <w:rPr>
                <w:color w:val="FFFFFF" w:themeColor="background1"/>
              </w:rPr>
              <w:t>entification de</w:t>
            </w:r>
            <w:r w:rsidR="006A0AE8">
              <w:rPr>
                <w:color w:val="FFFFFF" w:themeColor="background1"/>
              </w:rPr>
              <w:t>s risques</w:t>
            </w:r>
          </w:p>
        </w:tc>
      </w:tr>
    </w:tbl>
    <w:p w14:paraId="1C2E6451" w14:textId="77777777" w:rsidR="001417FF" w:rsidRDefault="001417FF" w:rsidP="00691BAF"/>
    <w:p w14:paraId="3ACB329F" w14:textId="77777777" w:rsidR="009765B7" w:rsidRPr="009765B7" w:rsidRDefault="00EC11AB" w:rsidP="009815A4">
      <w:pPr>
        <w:pStyle w:val="TitreSectionFormulaire"/>
        <w:jc w:val="both"/>
        <w:rPr>
          <w:rFonts w:asciiTheme="minorHAnsi" w:hAnsiTheme="minorHAnsi" w:cstheme="minorHAnsi"/>
          <w:b w:val="0"/>
          <w:bCs w:val="0"/>
          <w:sz w:val="22"/>
        </w:rPr>
      </w:pPr>
      <w:r w:rsidRPr="009765B7">
        <w:rPr>
          <w:rFonts w:asciiTheme="minorHAnsi" w:hAnsiTheme="minorHAnsi" w:cstheme="minorHAnsi"/>
          <w:b w:val="0"/>
          <w:bCs w:val="0"/>
          <w:sz w:val="22"/>
        </w:rPr>
        <w:t xml:space="preserve">L’objectif de cette section est </w:t>
      </w:r>
      <w:r>
        <w:rPr>
          <w:rFonts w:asciiTheme="minorHAnsi" w:hAnsiTheme="minorHAnsi" w:cstheme="minorHAnsi"/>
          <w:b w:val="0"/>
          <w:bCs w:val="0"/>
          <w:sz w:val="22"/>
        </w:rPr>
        <w:t>de clari</w:t>
      </w:r>
      <w:r w:rsidR="002D0C87">
        <w:rPr>
          <w:rFonts w:asciiTheme="minorHAnsi" w:hAnsiTheme="minorHAnsi" w:cstheme="minorHAnsi"/>
          <w:b w:val="0"/>
          <w:bCs w:val="0"/>
          <w:sz w:val="22"/>
        </w:rPr>
        <w:t xml:space="preserve">fier la gouvernance et les liens d’affaires entretenus par votre organisation afin </w:t>
      </w:r>
      <w:r w:rsidRPr="009765B7">
        <w:rPr>
          <w:rFonts w:asciiTheme="minorHAnsi" w:hAnsiTheme="minorHAnsi" w:cstheme="minorHAnsi"/>
          <w:b w:val="0"/>
          <w:bCs w:val="0"/>
          <w:sz w:val="22"/>
        </w:rPr>
        <w:t xml:space="preserve">d’évaluer si </w:t>
      </w:r>
      <w:r w:rsidR="009815A4">
        <w:rPr>
          <w:rFonts w:asciiTheme="minorHAnsi" w:hAnsiTheme="minorHAnsi" w:cstheme="minorHAnsi"/>
          <w:b w:val="0"/>
          <w:bCs w:val="0"/>
          <w:sz w:val="22"/>
        </w:rPr>
        <w:t>celle</w:t>
      </w:r>
      <w:r w:rsidR="009815A4">
        <w:rPr>
          <w:rFonts w:asciiTheme="minorHAnsi" w:hAnsiTheme="minorHAnsi" w:cstheme="minorHAnsi"/>
          <w:b w:val="0"/>
          <w:bCs w:val="0"/>
          <w:sz w:val="22"/>
        </w:rPr>
        <w:noBreakHyphen/>
        <w:t>ci</w:t>
      </w:r>
      <w:r w:rsidR="002D0C87">
        <w:rPr>
          <w:rFonts w:asciiTheme="minorHAnsi" w:hAnsiTheme="minorHAnsi" w:cstheme="minorHAnsi"/>
          <w:b w:val="0"/>
          <w:bCs w:val="0"/>
          <w:sz w:val="22"/>
        </w:rPr>
        <w:t xml:space="preserve"> peut </w:t>
      </w:r>
      <w:r w:rsidRPr="009765B7">
        <w:rPr>
          <w:rFonts w:asciiTheme="minorHAnsi" w:hAnsiTheme="minorHAnsi" w:cstheme="minorHAnsi"/>
          <w:b w:val="0"/>
          <w:bCs w:val="0"/>
          <w:sz w:val="22"/>
        </w:rPr>
        <w:t xml:space="preserve">poser un risque pour la sécurité nationale </w:t>
      </w:r>
      <w:r w:rsidR="00671A9E">
        <w:rPr>
          <w:rFonts w:asciiTheme="minorHAnsi" w:hAnsiTheme="minorHAnsi" w:cstheme="minorHAnsi"/>
          <w:b w:val="0"/>
          <w:bCs w:val="0"/>
          <w:sz w:val="22"/>
        </w:rPr>
        <w:t>dans le cas où</w:t>
      </w:r>
      <w:r w:rsidRPr="009765B7">
        <w:rPr>
          <w:rFonts w:asciiTheme="minorHAnsi" w:hAnsiTheme="minorHAnsi" w:cstheme="minorHAnsi"/>
          <w:b w:val="0"/>
          <w:bCs w:val="0"/>
          <w:sz w:val="22"/>
        </w:rPr>
        <w:t xml:space="preserve"> les connaissances, les technologies et la propriété intellectuelle découlant de votre projet de recherche étaient utilisées. Votre recherche peut représenter une cible intéressante pour des personnes qui chercheraient à la voler, à l’utiliser et à l’adapter à leurs priorités pour leur propre profit. Dans certains cas, des recherches pourraient mener à des avancées au niveau des capacités stratégiques, militaires ou en matière de renseignement</w:t>
      </w:r>
      <w:r w:rsidR="007877B6">
        <w:rPr>
          <w:rFonts w:asciiTheme="minorHAnsi" w:hAnsiTheme="minorHAnsi" w:cstheme="minorHAnsi"/>
          <w:b w:val="0"/>
          <w:bCs w:val="0"/>
          <w:sz w:val="22"/>
        </w:rPr>
        <w:t>s</w:t>
      </w:r>
      <w:r w:rsidRPr="009765B7">
        <w:rPr>
          <w:rFonts w:asciiTheme="minorHAnsi" w:hAnsiTheme="minorHAnsi" w:cstheme="minorHAnsi"/>
          <w:b w:val="0"/>
          <w:bCs w:val="0"/>
          <w:sz w:val="22"/>
        </w:rPr>
        <w:t xml:space="preserve"> d’autres pays ou être utilisées pour sciemment porter atteinte à la sécurité nationale du </w:t>
      </w:r>
      <w:r w:rsidR="00B738FB">
        <w:rPr>
          <w:rFonts w:asciiTheme="minorHAnsi" w:hAnsiTheme="minorHAnsi" w:cstheme="minorHAnsi"/>
          <w:b w:val="0"/>
          <w:bCs w:val="0"/>
          <w:sz w:val="22"/>
        </w:rPr>
        <w:t xml:space="preserve">Québec et du </w:t>
      </w:r>
      <w:r w:rsidRPr="009765B7">
        <w:rPr>
          <w:rFonts w:asciiTheme="minorHAnsi" w:hAnsiTheme="minorHAnsi" w:cstheme="minorHAnsi"/>
          <w:b w:val="0"/>
          <w:bCs w:val="0"/>
          <w:sz w:val="22"/>
        </w:rPr>
        <w:t>Canada.</w:t>
      </w:r>
    </w:p>
    <w:p w14:paraId="2061C446" w14:textId="77777777" w:rsidR="00B738FB" w:rsidRDefault="00B738FB" w:rsidP="0047160C">
      <w:pPr>
        <w:pStyle w:val="TitreSectionFormulaire"/>
        <w:jc w:val="both"/>
      </w:pPr>
    </w:p>
    <w:p w14:paraId="61B361FB" w14:textId="77777777" w:rsidR="00086DEE" w:rsidRDefault="00EC11AB" w:rsidP="0047160C">
      <w:pPr>
        <w:pStyle w:val="TitreSectionFormulaire"/>
        <w:jc w:val="both"/>
        <w:rPr>
          <w:rFonts w:asciiTheme="minorHAnsi" w:hAnsiTheme="minorHAnsi" w:cstheme="minorHAnsi"/>
          <w:b w:val="0"/>
          <w:bCs w:val="0"/>
          <w:sz w:val="22"/>
        </w:rPr>
      </w:pPr>
      <w:r w:rsidRPr="00086DEE">
        <w:rPr>
          <w:rFonts w:asciiTheme="minorHAnsi" w:hAnsiTheme="minorHAnsi" w:cstheme="minorHAnsi"/>
          <w:b w:val="0"/>
          <w:bCs w:val="0"/>
          <w:sz w:val="22"/>
        </w:rPr>
        <w:t>Les questions suivantes constituent une source de renseignements pour aider à déterminer le profil de risque global de votre partenariat de recherche.</w:t>
      </w:r>
    </w:p>
    <w:p w14:paraId="39C2CEFF" w14:textId="77777777" w:rsidR="00086DEE" w:rsidRDefault="00086DEE" w:rsidP="0047160C">
      <w:pPr>
        <w:pStyle w:val="TitreSectionFormulaire"/>
        <w:jc w:val="both"/>
        <w:rPr>
          <w:rFonts w:asciiTheme="minorHAnsi" w:hAnsiTheme="minorHAnsi" w:cstheme="minorHAnsi"/>
          <w:b w:val="0"/>
          <w:bCs w:val="0"/>
          <w:sz w:val="22"/>
        </w:rPr>
      </w:pPr>
    </w:p>
    <w:p w14:paraId="018BED4C" w14:textId="77777777" w:rsidR="00787005" w:rsidRDefault="00EC11AB" w:rsidP="0047160C">
      <w:pPr>
        <w:pStyle w:val="TitreSectionFormulaire"/>
        <w:jc w:val="both"/>
        <w:rPr>
          <w:rFonts w:asciiTheme="minorHAnsi" w:hAnsiTheme="minorHAnsi" w:cstheme="minorHAnsi"/>
          <w:b w:val="0"/>
          <w:bCs w:val="0"/>
          <w:sz w:val="22"/>
        </w:rPr>
        <w:sectPr w:rsidR="00787005" w:rsidSect="006243E7">
          <w:pgSz w:w="12240" w:h="15840"/>
          <w:pgMar w:top="1440" w:right="818" w:bottom="1440" w:left="742" w:header="708" w:footer="708" w:gutter="0"/>
          <w:cols w:space="708"/>
          <w:docGrid w:linePitch="360"/>
        </w:sectPr>
      </w:pPr>
      <w:r w:rsidRPr="00DB3018">
        <w:rPr>
          <w:rFonts w:asciiTheme="minorHAnsi" w:hAnsiTheme="minorHAnsi" w:cstheme="minorHAnsi"/>
          <w:b w:val="0"/>
          <w:bCs w:val="0"/>
          <w:sz w:val="22"/>
        </w:rPr>
        <w:t>Répondez aux questions suivantes</w:t>
      </w:r>
      <w:r w:rsidR="0047160C">
        <w:rPr>
          <w:rFonts w:asciiTheme="minorHAnsi" w:hAnsiTheme="minorHAnsi" w:cstheme="minorHAnsi"/>
          <w:b w:val="0"/>
          <w:bCs w:val="0"/>
          <w:sz w:val="22"/>
        </w:rPr>
        <w:t>,</w:t>
      </w:r>
      <w:r w:rsidRPr="00DB3018">
        <w:rPr>
          <w:rFonts w:asciiTheme="minorHAnsi" w:hAnsiTheme="minorHAnsi" w:cstheme="minorHAnsi"/>
          <w:b w:val="0"/>
          <w:bCs w:val="0"/>
          <w:sz w:val="22"/>
        </w:rPr>
        <w:t xml:space="preserve"> au meilleur de vos connaissances</w:t>
      </w:r>
      <w:r w:rsidR="0047160C">
        <w:rPr>
          <w:rFonts w:asciiTheme="minorHAnsi" w:hAnsiTheme="minorHAnsi" w:cstheme="minorHAnsi"/>
          <w:b w:val="0"/>
          <w:bCs w:val="0"/>
          <w:sz w:val="22"/>
        </w:rPr>
        <w:t>,</w:t>
      </w:r>
      <w:r w:rsidRPr="00DB3018">
        <w:rPr>
          <w:rFonts w:asciiTheme="minorHAnsi" w:hAnsiTheme="minorHAnsi" w:cstheme="minorHAnsi"/>
          <w:b w:val="0"/>
          <w:bCs w:val="0"/>
          <w:sz w:val="22"/>
        </w:rPr>
        <w:t xml:space="preserve"> en utilisant les renseignements dont vous</w:t>
      </w:r>
      <w:r>
        <w:rPr>
          <w:rFonts w:asciiTheme="minorHAnsi" w:hAnsiTheme="minorHAnsi" w:cstheme="minorHAnsi"/>
          <w:b w:val="0"/>
          <w:bCs w:val="0"/>
          <w:sz w:val="22"/>
        </w:rPr>
        <w:t xml:space="preserve"> ou</w:t>
      </w:r>
      <w:r w:rsidRPr="00DB3018">
        <w:rPr>
          <w:rFonts w:asciiTheme="minorHAnsi" w:hAnsiTheme="minorHAnsi" w:cstheme="minorHAnsi"/>
          <w:b w:val="0"/>
          <w:bCs w:val="0"/>
          <w:sz w:val="22"/>
        </w:rPr>
        <w:t xml:space="preserve"> votre établissement gestionnaire disposez</w:t>
      </w:r>
      <w:r w:rsidR="00547955">
        <w:rPr>
          <w:rFonts w:asciiTheme="minorHAnsi" w:hAnsiTheme="minorHAnsi" w:cstheme="minorHAnsi"/>
          <w:b w:val="0"/>
          <w:bCs w:val="0"/>
          <w:sz w:val="22"/>
        </w:rPr>
        <w:t>.</w:t>
      </w:r>
    </w:p>
    <w:p w14:paraId="701B3C39" w14:textId="77777777" w:rsidR="00E2416C" w:rsidRPr="002A289B" w:rsidRDefault="00E2416C" w:rsidP="0047160C">
      <w:pPr>
        <w:pStyle w:val="TitreSectionFormulaire"/>
        <w:jc w:val="both"/>
        <w:rPr>
          <w:rFonts w:asciiTheme="minorHAnsi" w:hAnsiTheme="minorHAnsi" w:cstheme="minorHAnsi"/>
          <w:b w:val="0"/>
          <w:bCs w:val="0"/>
          <w:sz w:val="22"/>
        </w:rPr>
      </w:pPr>
    </w:p>
    <w:p w14:paraId="5FE238B6" w14:textId="77777777" w:rsidR="001417FF" w:rsidRDefault="001417FF" w:rsidP="001417FF">
      <w:pPr>
        <w:rPr>
          <w:rFonts w:cs="Arial"/>
        </w:rPr>
      </w:pPr>
    </w:p>
    <w:tbl>
      <w:tblPr>
        <w:tblStyle w:val="Grilledutableau"/>
        <w:tblW w:w="0" w:type="auto"/>
        <w:tblCellMar>
          <w:top w:w="28" w:type="dxa"/>
          <w:bottom w:w="28" w:type="dxa"/>
        </w:tblCellMar>
        <w:tblLook w:val="04A0" w:firstRow="1" w:lastRow="0" w:firstColumn="1" w:lastColumn="0" w:noHBand="0" w:noVBand="1"/>
      </w:tblPr>
      <w:tblGrid>
        <w:gridCol w:w="10670"/>
      </w:tblGrid>
      <w:tr w:rsidR="00590530" w14:paraId="066DC8F7" w14:textId="77777777">
        <w:tc>
          <w:tcPr>
            <w:tcW w:w="10670" w:type="dxa"/>
            <w:shd w:val="clear" w:color="auto" w:fill="D9D9D9" w:themeFill="background1" w:themeFillShade="D9"/>
          </w:tcPr>
          <w:p w14:paraId="04A699FA" w14:textId="77777777" w:rsidR="001417FF" w:rsidRDefault="00EC11AB">
            <w:pPr>
              <w:pStyle w:val="Sous-sectionFormulaire"/>
            </w:pPr>
            <w:r>
              <w:t xml:space="preserve">2.1. </w:t>
            </w:r>
            <w:r w:rsidR="006A0AE8">
              <w:t xml:space="preserve">Structure de gouvernance du </w:t>
            </w:r>
            <w:r w:rsidR="009573DD">
              <w:t>Demandeur</w:t>
            </w:r>
            <w:r>
              <w:t xml:space="preserve"> </w:t>
            </w:r>
          </w:p>
        </w:tc>
      </w:tr>
    </w:tbl>
    <w:p w14:paraId="3CC36799" w14:textId="77777777" w:rsidR="001417FF" w:rsidRDefault="001417FF" w:rsidP="001417FF">
      <w:pPr>
        <w:rPr>
          <w:rFonts w:cs="Arial"/>
        </w:rPr>
      </w:pPr>
    </w:p>
    <w:p w14:paraId="2F6A3771" w14:textId="77777777" w:rsidR="0076643B" w:rsidRDefault="00EC11AB" w:rsidP="0076643B">
      <w:pPr>
        <w:jc w:val="both"/>
      </w:pPr>
      <w:r w:rsidRPr="00406733">
        <w:t xml:space="preserve">Fournir </w:t>
      </w:r>
      <w:r>
        <w:t xml:space="preserve">les </w:t>
      </w:r>
      <w:r w:rsidRPr="00406733">
        <w:t xml:space="preserve">détails de chaque membre du </w:t>
      </w:r>
      <w:r w:rsidRPr="003C132C">
        <w:t>groupe corporatif</w:t>
      </w:r>
      <w:r w:rsidRPr="00406733">
        <w:t xml:space="preserve"> du </w:t>
      </w:r>
      <w:r w:rsidR="007B3D94">
        <w:t>Demandeur</w:t>
      </w:r>
      <w:r w:rsidRPr="00406733">
        <w:t>, y compris les sociétés mères (c'est</w:t>
      </w:r>
      <w:r w:rsidR="00674824">
        <w:noBreakHyphen/>
      </w:r>
      <w:r w:rsidRPr="00406733">
        <w:t>à</w:t>
      </w:r>
      <w:r w:rsidR="00674824">
        <w:noBreakHyphen/>
      </w:r>
      <w:r w:rsidRPr="00406733">
        <w:t xml:space="preserve">dire </w:t>
      </w:r>
      <w:r w:rsidR="00872F96">
        <w:t xml:space="preserve">le </w:t>
      </w:r>
      <w:r w:rsidRPr="00406733">
        <w:t xml:space="preserve">nom légal, </w:t>
      </w:r>
      <w:r w:rsidR="00872F96">
        <w:t xml:space="preserve">le </w:t>
      </w:r>
      <w:r w:rsidRPr="00406733">
        <w:t xml:space="preserve">lien avec le </w:t>
      </w:r>
      <w:r w:rsidR="007B3D94">
        <w:t>D</w:t>
      </w:r>
      <w:r w:rsidR="009573DD">
        <w:t>emandeur</w:t>
      </w:r>
      <w:r w:rsidRPr="00406733">
        <w:t xml:space="preserve">, </w:t>
      </w:r>
      <w:r w:rsidR="00872F96">
        <w:t xml:space="preserve">les </w:t>
      </w:r>
      <w:r w:rsidRPr="009573DD">
        <w:t>Bénéficiaires</w:t>
      </w:r>
      <w:r w:rsidRPr="00406733">
        <w:t xml:space="preserve"> et </w:t>
      </w:r>
      <w:r w:rsidR="00872F96">
        <w:t xml:space="preserve">le </w:t>
      </w:r>
      <w:r w:rsidRPr="00406733">
        <w:t>pays de résidence fiscale)</w:t>
      </w:r>
      <w:r w:rsidR="00674824">
        <w:t xml:space="preserve">, </w:t>
      </w:r>
      <w:r w:rsidRPr="00406733">
        <w:t>le cas échéant</w:t>
      </w:r>
      <w:r w:rsidR="00674824">
        <w:t> :</w:t>
      </w:r>
    </w:p>
    <w:p w14:paraId="18DDC23E" w14:textId="77777777" w:rsidR="0076643B" w:rsidRDefault="0076643B" w:rsidP="0076643B">
      <w:pPr>
        <w:jc w:val="both"/>
      </w:pPr>
    </w:p>
    <w:tbl>
      <w:tblPr>
        <w:tblStyle w:val="Grilledutableau"/>
        <w:tblW w:w="0" w:type="auto"/>
        <w:tblCellMar>
          <w:top w:w="28" w:type="dxa"/>
          <w:bottom w:w="28" w:type="dxa"/>
        </w:tblCellMar>
        <w:tblLook w:val="04A0" w:firstRow="1" w:lastRow="0" w:firstColumn="1" w:lastColumn="0" w:noHBand="0" w:noVBand="1"/>
      </w:tblPr>
      <w:tblGrid>
        <w:gridCol w:w="2568"/>
        <w:gridCol w:w="2955"/>
        <w:gridCol w:w="2411"/>
        <w:gridCol w:w="2736"/>
      </w:tblGrid>
      <w:tr w:rsidR="00590530" w14:paraId="0EB3FF38" w14:textId="77777777" w:rsidTr="009E404B">
        <w:tc>
          <w:tcPr>
            <w:tcW w:w="2568" w:type="dxa"/>
            <w:shd w:val="clear" w:color="auto" w:fill="D9D9D9" w:themeFill="background1" w:themeFillShade="D9"/>
            <w:vAlign w:val="center"/>
          </w:tcPr>
          <w:p w14:paraId="0E719659" w14:textId="77777777" w:rsidR="009E404B" w:rsidRPr="00875381" w:rsidRDefault="00EC11AB" w:rsidP="003642C6">
            <w:pPr>
              <w:pStyle w:val="Sous-sectionFormulaire"/>
              <w:jc w:val="center"/>
              <w:rPr>
                <w:b w:val="0"/>
                <w:bCs w:val="0"/>
              </w:rPr>
            </w:pPr>
            <w:r>
              <w:rPr>
                <w:b w:val="0"/>
                <w:bCs w:val="0"/>
              </w:rPr>
              <w:t>Nom légal</w:t>
            </w:r>
          </w:p>
        </w:tc>
        <w:tc>
          <w:tcPr>
            <w:tcW w:w="2955" w:type="dxa"/>
            <w:shd w:val="clear" w:color="auto" w:fill="D9D9D9" w:themeFill="background1" w:themeFillShade="D9"/>
            <w:vAlign w:val="center"/>
          </w:tcPr>
          <w:p w14:paraId="36A1954C" w14:textId="77777777" w:rsidR="009E404B" w:rsidRPr="00875381" w:rsidRDefault="00EC11AB" w:rsidP="003642C6">
            <w:pPr>
              <w:pStyle w:val="Sous-sectionFormulaire"/>
              <w:jc w:val="center"/>
              <w:rPr>
                <w:b w:val="0"/>
                <w:bCs w:val="0"/>
              </w:rPr>
            </w:pPr>
            <w:r>
              <w:rPr>
                <w:b w:val="0"/>
                <w:bCs w:val="0"/>
              </w:rPr>
              <w:t xml:space="preserve">Lien avec le </w:t>
            </w:r>
            <w:r w:rsidR="007B3D94">
              <w:rPr>
                <w:b w:val="0"/>
                <w:bCs w:val="0"/>
              </w:rPr>
              <w:t>Demandeur</w:t>
            </w:r>
          </w:p>
        </w:tc>
        <w:tc>
          <w:tcPr>
            <w:tcW w:w="2411" w:type="dxa"/>
            <w:shd w:val="clear" w:color="auto" w:fill="D9D9D9" w:themeFill="background1" w:themeFillShade="D9"/>
          </w:tcPr>
          <w:p w14:paraId="6FE94A97" w14:textId="77777777" w:rsidR="009E404B" w:rsidRDefault="00EC11AB" w:rsidP="003642C6">
            <w:pPr>
              <w:pStyle w:val="Sous-sectionFormulaire"/>
              <w:jc w:val="center"/>
              <w:rPr>
                <w:b w:val="0"/>
                <w:bCs w:val="0"/>
              </w:rPr>
            </w:pPr>
            <w:r>
              <w:rPr>
                <w:b w:val="0"/>
                <w:bCs w:val="0"/>
              </w:rPr>
              <w:t>Bénéficiaires</w:t>
            </w:r>
          </w:p>
        </w:tc>
        <w:tc>
          <w:tcPr>
            <w:tcW w:w="2736" w:type="dxa"/>
            <w:shd w:val="clear" w:color="auto" w:fill="D9D9D9" w:themeFill="background1" w:themeFillShade="D9"/>
            <w:vAlign w:val="center"/>
          </w:tcPr>
          <w:p w14:paraId="63DF75B8" w14:textId="77777777" w:rsidR="009E404B" w:rsidRPr="00875381" w:rsidRDefault="00EC11AB" w:rsidP="003642C6">
            <w:pPr>
              <w:pStyle w:val="Sous-sectionFormulaire"/>
              <w:jc w:val="center"/>
              <w:rPr>
                <w:b w:val="0"/>
                <w:bCs w:val="0"/>
              </w:rPr>
            </w:pPr>
            <w:r>
              <w:rPr>
                <w:b w:val="0"/>
                <w:bCs w:val="0"/>
              </w:rPr>
              <w:t>Pays de résidence fiscale</w:t>
            </w:r>
          </w:p>
        </w:tc>
      </w:tr>
      <w:tr w:rsidR="00590530" w14:paraId="45E6AC20" w14:textId="77777777" w:rsidTr="009E404B">
        <w:trPr>
          <w:trHeight w:val="454"/>
        </w:trPr>
        <w:tc>
          <w:tcPr>
            <w:tcW w:w="2568" w:type="dxa"/>
            <w:vAlign w:val="center"/>
          </w:tcPr>
          <w:p w14:paraId="2A52C5FC" w14:textId="77777777" w:rsidR="009E404B" w:rsidRPr="005F0909"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955" w:type="dxa"/>
            <w:vAlign w:val="center"/>
          </w:tcPr>
          <w:p w14:paraId="448228B1"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411" w:type="dxa"/>
          </w:tcPr>
          <w:p w14:paraId="505FE777"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736" w:type="dxa"/>
            <w:vAlign w:val="center"/>
          </w:tcPr>
          <w:p w14:paraId="0A3F9FEB"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r>
      <w:tr w:rsidR="00590530" w14:paraId="3CE4400D" w14:textId="77777777" w:rsidTr="009E404B">
        <w:trPr>
          <w:trHeight w:val="454"/>
        </w:trPr>
        <w:tc>
          <w:tcPr>
            <w:tcW w:w="2568" w:type="dxa"/>
            <w:vAlign w:val="center"/>
          </w:tcPr>
          <w:p w14:paraId="3D66127B"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955" w:type="dxa"/>
            <w:vAlign w:val="center"/>
          </w:tcPr>
          <w:p w14:paraId="0FDFBDC5"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411" w:type="dxa"/>
          </w:tcPr>
          <w:p w14:paraId="157FF42D"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736" w:type="dxa"/>
            <w:vAlign w:val="center"/>
          </w:tcPr>
          <w:p w14:paraId="68C7325E"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r>
      <w:tr w:rsidR="00590530" w14:paraId="518094B3" w14:textId="77777777" w:rsidTr="009E404B">
        <w:trPr>
          <w:trHeight w:val="454"/>
        </w:trPr>
        <w:tc>
          <w:tcPr>
            <w:tcW w:w="2568" w:type="dxa"/>
            <w:vAlign w:val="center"/>
          </w:tcPr>
          <w:p w14:paraId="1B7A0EE3" w14:textId="77777777" w:rsidR="009E404B" w:rsidRDefault="00EC11AB">
            <w:pPr>
              <w:pStyle w:val="Sous-sectionFormulaire"/>
              <w:rPr>
                <w:b w:val="0"/>
                <w:bCs w:val="0"/>
              </w:rPr>
            </w:pPr>
            <w:r>
              <w:rPr>
                <w:b w:val="0"/>
                <w:bCs w:val="0"/>
              </w:rPr>
              <w:fldChar w:fldCharType="begin">
                <w:ffData>
                  <w:name w:val="Texte12"/>
                  <w:enabled/>
                  <w:calcOnExit w:val="0"/>
                  <w:textInput/>
                </w:ffData>
              </w:fldChar>
            </w:r>
            <w:bookmarkStart w:id="3" w:name="Texte12"/>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3"/>
          </w:p>
        </w:tc>
        <w:tc>
          <w:tcPr>
            <w:tcW w:w="2955" w:type="dxa"/>
            <w:vAlign w:val="center"/>
          </w:tcPr>
          <w:p w14:paraId="3499DDFA"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411" w:type="dxa"/>
          </w:tcPr>
          <w:p w14:paraId="0DE58C8D"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736" w:type="dxa"/>
            <w:vAlign w:val="center"/>
          </w:tcPr>
          <w:p w14:paraId="3A4DB0B3"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r>
      <w:tr w:rsidR="00590530" w14:paraId="6DF9B9B9" w14:textId="77777777" w:rsidTr="009E404B">
        <w:trPr>
          <w:trHeight w:val="454"/>
        </w:trPr>
        <w:tc>
          <w:tcPr>
            <w:tcW w:w="2568" w:type="dxa"/>
            <w:vAlign w:val="center"/>
          </w:tcPr>
          <w:p w14:paraId="4CD5706B"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955" w:type="dxa"/>
            <w:vAlign w:val="center"/>
          </w:tcPr>
          <w:p w14:paraId="33468719"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411" w:type="dxa"/>
          </w:tcPr>
          <w:p w14:paraId="33B995D6"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736" w:type="dxa"/>
            <w:vAlign w:val="center"/>
          </w:tcPr>
          <w:p w14:paraId="71B5FEB7" w14:textId="77777777" w:rsidR="009E404B"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r>
    </w:tbl>
    <w:p w14:paraId="2056E92B" w14:textId="77777777" w:rsidR="0076643B" w:rsidRDefault="0076643B" w:rsidP="0076643B">
      <w:pPr>
        <w:jc w:val="both"/>
      </w:pPr>
    </w:p>
    <w:p w14:paraId="413BCCF2" w14:textId="77777777" w:rsidR="0076643B" w:rsidRPr="0088328D" w:rsidRDefault="00EC11AB" w:rsidP="002A289B">
      <w:pPr>
        <w:jc w:val="both"/>
      </w:pPr>
      <w:r w:rsidRPr="00406733">
        <w:t xml:space="preserve">Fournir </w:t>
      </w:r>
      <w:r>
        <w:t>l</w:t>
      </w:r>
      <w:r w:rsidRPr="00406733">
        <w:t>es détails sur les principaux investisseurs et décideurs</w:t>
      </w:r>
      <w:r>
        <w:t xml:space="preserve"> du </w:t>
      </w:r>
      <w:r w:rsidR="007B3D94">
        <w:t>Demandeur</w:t>
      </w:r>
      <w:r w:rsidRPr="00406733">
        <w:t xml:space="preserve"> (y compris la citoyenneté, le pays de résidence et</w:t>
      </w:r>
      <w:r>
        <w:t xml:space="preserve">, </w:t>
      </w:r>
      <w:r w:rsidRPr="00406733">
        <w:t>s'il s'agit d'une entité morale</w:t>
      </w:r>
      <w:r>
        <w:t>,</w:t>
      </w:r>
      <w:r w:rsidRPr="00406733">
        <w:t xml:space="preserve"> le pays de résidence fiscale)</w:t>
      </w:r>
      <w:bookmarkStart w:id="4" w:name="_Hlk208222960"/>
      <w:bookmarkEnd w:id="4"/>
      <w:r w:rsidR="003642C6">
        <w:t> :</w:t>
      </w:r>
    </w:p>
    <w:p w14:paraId="2E322DD7" w14:textId="77777777" w:rsidR="00247418" w:rsidRDefault="00247418" w:rsidP="001417FF">
      <w:pPr>
        <w:rPr>
          <w:rFonts w:cs="Arial"/>
        </w:rPr>
      </w:pPr>
    </w:p>
    <w:tbl>
      <w:tblPr>
        <w:tblStyle w:val="Grilledutableau"/>
        <w:tblW w:w="0" w:type="auto"/>
        <w:tblCellMar>
          <w:top w:w="28" w:type="dxa"/>
          <w:bottom w:w="28" w:type="dxa"/>
        </w:tblCellMar>
        <w:tblLook w:val="04A0" w:firstRow="1" w:lastRow="0" w:firstColumn="1" w:lastColumn="0" w:noHBand="0" w:noVBand="1"/>
      </w:tblPr>
      <w:tblGrid>
        <w:gridCol w:w="4876"/>
        <w:gridCol w:w="2053"/>
        <w:gridCol w:w="1995"/>
        <w:gridCol w:w="1746"/>
      </w:tblGrid>
      <w:tr w:rsidR="00590530" w14:paraId="4EEF9A8E" w14:textId="77777777" w:rsidTr="002A289B">
        <w:trPr>
          <w:trHeight w:val="886"/>
        </w:trPr>
        <w:tc>
          <w:tcPr>
            <w:tcW w:w="4876" w:type="dxa"/>
            <w:shd w:val="clear" w:color="auto" w:fill="D9D9D9" w:themeFill="background1" w:themeFillShade="D9"/>
            <w:vAlign w:val="center"/>
          </w:tcPr>
          <w:p w14:paraId="56156759" w14:textId="77777777" w:rsidR="00006FEE" w:rsidRPr="00875381" w:rsidRDefault="00EC11AB" w:rsidP="003642C6">
            <w:pPr>
              <w:pStyle w:val="Sous-sectionFormulaire"/>
              <w:jc w:val="center"/>
              <w:rPr>
                <w:b w:val="0"/>
                <w:bCs w:val="0"/>
              </w:rPr>
            </w:pPr>
            <w:r>
              <w:rPr>
                <w:b w:val="0"/>
                <w:bCs w:val="0"/>
              </w:rPr>
              <w:t>Nom légal de l’investisseur ou de l’entité morale (préciser</w:t>
            </w:r>
            <w:r w:rsidR="00E17B28">
              <w:rPr>
                <w:b w:val="0"/>
                <w:bCs w:val="0"/>
              </w:rPr>
              <w:t xml:space="preserve"> l</w:t>
            </w:r>
            <w:r w:rsidR="00091F25">
              <w:rPr>
                <w:b w:val="0"/>
                <w:bCs w:val="0"/>
              </w:rPr>
              <w:t>a nature</w:t>
            </w:r>
            <w:r>
              <w:rPr>
                <w:b w:val="0"/>
                <w:bCs w:val="0"/>
              </w:rPr>
              <w:t>)</w:t>
            </w:r>
          </w:p>
        </w:tc>
        <w:tc>
          <w:tcPr>
            <w:tcW w:w="2053" w:type="dxa"/>
            <w:shd w:val="clear" w:color="auto" w:fill="D9D9D9" w:themeFill="background1" w:themeFillShade="D9"/>
            <w:vAlign w:val="center"/>
          </w:tcPr>
          <w:p w14:paraId="0E2A9DCC" w14:textId="77777777" w:rsidR="00006FEE" w:rsidRPr="00875381" w:rsidRDefault="00EC11AB" w:rsidP="003642C6">
            <w:pPr>
              <w:pStyle w:val="Sous-sectionFormulaire"/>
              <w:jc w:val="center"/>
              <w:rPr>
                <w:b w:val="0"/>
                <w:bCs w:val="0"/>
              </w:rPr>
            </w:pPr>
            <w:r>
              <w:rPr>
                <w:b w:val="0"/>
                <w:bCs w:val="0"/>
              </w:rPr>
              <w:t>Citoyenneté</w:t>
            </w:r>
          </w:p>
        </w:tc>
        <w:tc>
          <w:tcPr>
            <w:tcW w:w="1995" w:type="dxa"/>
            <w:shd w:val="clear" w:color="auto" w:fill="D9D9D9" w:themeFill="background1" w:themeFillShade="D9"/>
            <w:vAlign w:val="center"/>
          </w:tcPr>
          <w:p w14:paraId="13F45422" w14:textId="77777777" w:rsidR="00006FEE" w:rsidRPr="00875381" w:rsidRDefault="00EC11AB" w:rsidP="003642C6">
            <w:pPr>
              <w:pStyle w:val="Sous-sectionFormulaire"/>
              <w:jc w:val="center"/>
              <w:rPr>
                <w:b w:val="0"/>
                <w:bCs w:val="0"/>
              </w:rPr>
            </w:pPr>
            <w:r>
              <w:rPr>
                <w:b w:val="0"/>
                <w:bCs w:val="0"/>
              </w:rPr>
              <w:t>Pays de résidence</w:t>
            </w:r>
          </w:p>
        </w:tc>
        <w:tc>
          <w:tcPr>
            <w:tcW w:w="1746" w:type="dxa"/>
            <w:shd w:val="clear" w:color="auto" w:fill="D9D9D9" w:themeFill="background1" w:themeFillShade="D9"/>
          </w:tcPr>
          <w:p w14:paraId="1F4C5899" w14:textId="77777777" w:rsidR="00006FEE" w:rsidRDefault="00EC11AB" w:rsidP="003642C6">
            <w:pPr>
              <w:pStyle w:val="Sous-sectionFormulaire"/>
              <w:jc w:val="center"/>
              <w:rPr>
                <w:b w:val="0"/>
                <w:bCs w:val="0"/>
              </w:rPr>
            </w:pPr>
            <w:r>
              <w:rPr>
                <w:b w:val="0"/>
                <w:bCs w:val="0"/>
              </w:rPr>
              <w:t>Pays de résidence fiscale (si applicable)</w:t>
            </w:r>
          </w:p>
        </w:tc>
      </w:tr>
      <w:tr w:rsidR="00590530" w14:paraId="64C2E605" w14:textId="77777777" w:rsidTr="002A289B">
        <w:trPr>
          <w:trHeight w:val="454"/>
        </w:trPr>
        <w:tc>
          <w:tcPr>
            <w:tcW w:w="4876" w:type="dxa"/>
            <w:vAlign w:val="center"/>
          </w:tcPr>
          <w:p w14:paraId="59092389"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053" w:type="dxa"/>
            <w:vAlign w:val="center"/>
          </w:tcPr>
          <w:p w14:paraId="4EA51277"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1995" w:type="dxa"/>
            <w:vAlign w:val="center"/>
          </w:tcPr>
          <w:p w14:paraId="2DC234F3"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1746" w:type="dxa"/>
          </w:tcPr>
          <w:p w14:paraId="0E762054"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r>
      <w:tr w:rsidR="00590530" w14:paraId="551D431C" w14:textId="77777777" w:rsidTr="002A289B">
        <w:trPr>
          <w:trHeight w:val="454"/>
        </w:trPr>
        <w:tc>
          <w:tcPr>
            <w:tcW w:w="4876" w:type="dxa"/>
            <w:vAlign w:val="center"/>
          </w:tcPr>
          <w:p w14:paraId="23FF2DCD"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053" w:type="dxa"/>
            <w:vAlign w:val="center"/>
          </w:tcPr>
          <w:p w14:paraId="0F8CDF1A"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1995" w:type="dxa"/>
            <w:vAlign w:val="center"/>
          </w:tcPr>
          <w:p w14:paraId="2A57A2D1"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1746" w:type="dxa"/>
          </w:tcPr>
          <w:p w14:paraId="7F0DF281"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r>
      <w:tr w:rsidR="00590530" w14:paraId="1E80C810" w14:textId="77777777" w:rsidTr="002A289B">
        <w:trPr>
          <w:trHeight w:val="454"/>
        </w:trPr>
        <w:tc>
          <w:tcPr>
            <w:tcW w:w="4876" w:type="dxa"/>
            <w:vAlign w:val="center"/>
          </w:tcPr>
          <w:p w14:paraId="5EA479F0"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2053" w:type="dxa"/>
            <w:vAlign w:val="center"/>
          </w:tcPr>
          <w:p w14:paraId="66E6D430"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1995" w:type="dxa"/>
            <w:vAlign w:val="center"/>
          </w:tcPr>
          <w:p w14:paraId="406713C6"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c>
          <w:tcPr>
            <w:tcW w:w="1746" w:type="dxa"/>
          </w:tcPr>
          <w:p w14:paraId="4D6E60B4" w14:textId="77777777" w:rsidR="00006FEE" w:rsidRDefault="00EC11AB">
            <w:pPr>
              <w:pStyle w:val="Sous-sectionFormulaire"/>
              <w:rPr>
                <w:b w:val="0"/>
                <w:bCs w:val="0"/>
              </w:rPr>
            </w:pPr>
            <w:r w:rsidRPr="005F0909">
              <w:rPr>
                <w:b w:val="0"/>
                <w:bCs w:val="0"/>
              </w:rPr>
              <w:fldChar w:fldCharType="begin">
                <w:ffData>
                  <w:name w:val="Texte1"/>
                  <w:enabled/>
                  <w:calcOnExit w:val="0"/>
                  <w:textInput/>
                </w:ffData>
              </w:fldChar>
            </w:r>
            <w:r w:rsidRPr="005F0909">
              <w:rPr>
                <w:b w:val="0"/>
                <w:bCs w:val="0"/>
              </w:rPr>
              <w:instrText xml:space="preserve"> FORMTEXT </w:instrText>
            </w:r>
            <w:r w:rsidRPr="005F0909">
              <w:rPr>
                <w:b w:val="0"/>
                <w:bCs w:val="0"/>
              </w:rPr>
            </w:r>
            <w:r w:rsidRPr="005F0909">
              <w:rPr>
                <w:b w:val="0"/>
                <w:bCs w:val="0"/>
              </w:rPr>
              <w:fldChar w:fldCharType="separate"/>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noProof/>
              </w:rPr>
              <w:t> </w:t>
            </w:r>
            <w:r w:rsidRPr="005F0909">
              <w:rPr>
                <w:b w:val="0"/>
                <w:bCs w:val="0"/>
              </w:rPr>
              <w:fldChar w:fldCharType="end"/>
            </w:r>
          </w:p>
        </w:tc>
      </w:tr>
    </w:tbl>
    <w:p w14:paraId="4D87CC27" w14:textId="77777777" w:rsidR="001417FF" w:rsidRDefault="001417FF" w:rsidP="001417FF">
      <w:pPr>
        <w:rPr>
          <w:rFonts w:cs="Arial"/>
        </w:rPr>
      </w:pPr>
    </w:p>
    <w:p w14:paraId="6DAFD2CD" w14:textId="77777777" w:rsidR="00787005" w:rsidRDefault="00787005" w:rsidP="001417FF">
      <w:pPr>
        <w:rPr>
          <w:rFonts w:cs="Arial"/>
        </w:rPr>
      </w:pPr>
    </w:p>
    <w:tbl>
      <w:tblPr>
        <w:tblStyle w:val="Grilledutableau"/>
        <w:tblW w:w="0" w:type="auto"/>
        <w:tblCellMar>
          <w:top w:w="28" w:type="dxa"/>
          <w:bottom w:w="28" w:type="dxa"/>
        </w:tblCellMar>
        <w:tblLook w:val="04A0" w:firstRow="1" w:lastRow="0" w:firstColumn="1" w:lastColumn="0" w:noHBand="0" w:noVBand="1"/>
      </w:tblPr>
      <w:tblGrid>
        <w:gridCol w:w="10670"/>
      </w:tblGrid>
      <w:tr w:rsidR="00590530" w14:paraId="0F0D3F9A" w14:textId="77777777">
        <w:tc>
          <w:tcPr>
            <w:tcW w:w="10670" w:type="dxa"/>
            <w:shd w:val="clear" w:color="auto" w:fill="D9D9D9" w:themeFill="background1" w:themeFillShade="D9"/>
          </w:tcPr>
          <w:p w14:paraId="0D36EC20" w14:textId="77777777" w:rsidR="006A0AE8" w:rsidRDefault="00EC11AB">
            <w:pPr>
              <w:pStyle w:val="Sous-sectionFormulaire"/>
            </w:pPr>
            <w:r>
              <w:t xml:space="preserve">2.2. Affiliations </w:t>
            </w:r>
            <w:r w:rsidR="008B5820">
              <w:t xml:space="preserve">du </w:t>
            </w:r>
            <w:r w:rsidR="000B4CA6">
              <w:t>Demandeur</w:t>
            </w:r>
            <w:r>
              <w:t xml:space="preserve"> </w:t>
            </w:r>
          </w:p>
        </w:tc>
      </w:tr>
    </w:tbl>
    <w:p w14:paraId="0A4D9E5C" w14:textId="77777777" w:rsidR="006A0AE8" w:rsidRDefault="006A0AE8" w:rsidP="001417FF">
      <w:pPr>
        <w:rPr>
          <w:rFonts w:cs="Arial"/>
        </w:rPr>
      </w:pPr>
    </w:p>
    <w:p w14:paraId="5EC0F7BA" w14:textId="77777777" w:rsidR="007B2443" w:rsidRDefault="00EC11AB" w:rsidP="004729D5">
      <w:pPr>
        <w:jc w:val="both"/>
      </w:pPr>
      <w:r w:rsidRPr="00406733">
        <w:t xml:space="preserve">Fournir des détails sur le fait que le </w:t>
      </w:r>
      <w:r w:rsidR="00A558D9">
        <w:t>Demandeur</w:t>
      </w:r>
      <w:r w:rsidRPr="00406733">
        <w:t>, toute entité au sein du groupe corporatif d</w:t>
      </w:r>
      <w:r w:rsidR="008773E1">
        <w:t>u</w:t>
      </w:r>
      <w:r w:rsidRPr="00406733">
        <w:t xml:space="preserve"> </w:t>
      </w:r>
      <w:r w:rsidR="008773E1">
        <w:t>Demandeur</w:t>
      </w:r>
      <w:r w:rsidRPr="00406733">
        <w:t xml:space="preserve">, ou le personnel du </w:t>
      </w:r>
      <w:r w:rsidR="00A558D9">
        <w:t>Demandeur</w:t>
      </w:r>
      <w:r w:rsidR="00C82FA6">
        <w:t>,</w:t>
      </w:r>
      <w:r w:rsidRPr="00406733">
        <w:t xml:space="preserve"> ait été ou soit</w:t>
      </w:r>
      <w:r w:rsidR="003642C6">
        <w:t xml:space="preserve"> : </w:t>
      </w:r>
    </w:p>
    <w:p w14:paraId="2BEC7F47" w14:textId="77777777" w:rsidR="008B214E" w:rsidRPr="002A289B" w:rsidRDefault="00EC11AB" w:rsidP="004729D5">
      <w:pPr>
        <w:pStyle w:val="Paragraphedeliste"/>
        <w:numPr>
          <w:ilvl w:val="0"/>
          <w:numId w:val="3"/>
        </w:numPr>
        <w:jc w:val="both"/>
        <w:rPr>
          <w:sz w:val="22"/>
          <w:szCs w:val="22"/>
        </w:rPr>
      </w:pPr>
      <w:r>
        <w:rPr>
          <w:sz w:val="22"/>
          <w:szCs w:val="22"/>
        </w:rPr>
        <w:t>Associé à un</w:t>
      </w:r>
      <w:r w:rsidR="003F6839">
        <w:rPr>
          <w:sz w:val="22"/>
          <w:szCs w:val="22"/>
        </w:rPr>
        <w:t xml:space="preserve">e organisation </w:t>
      </w:r>
      <w:r w:rsidR="00FF7A2E">
        <w:rPr>
          <w:sz w:val="22"/>
          <w:szCs w:val="22"/>
        </w:rPr>
        <w:t>présente</w:t>
      </w:r>
      <w:r w:rsidR="003F6839">
        <w:rPr>
          <w:sz w:val="22"/>
          <w:szCs w:val="22"/>
        </w:rPr>
        <w:t xml:space="preserve"> sur la </w:t>
      </w:r>
      <w:hyperlink r:id="rId19" w:history="1">
        <w:r w:rsidR="008B214E" w:rsidRPr="002A289B">
          <w:rPr>
            <w:rStyle w:val="Lienhypertexte"/>
            <w:sz w:val="22"/>
            <w:szCs w:val="22"/>
          </w:rPr>
          <w:t>Liste des organisations de recherche nommées</w:t>
        </w:r>
      </w:hyperlink>
      <w:r w:rsidR="003F6839">
        <w:rPr>
          <w:sz w:val="22"/>
          <w:szCs w:val="22"/>
        </w:rPr>
        <w:t xml:space="preserve"> ;</w:t>
      </w:r>
    </w:p>
    <w:p w14:paraId="2ADB7F11" w14:textId="77777777" w:rsidR="008B214E" w:rsidRDefault="00EC11AB" w:rsidP="004729D5">
      <w:pPr>
        <w:pStyle w:val="Paragraphedeliste"/>
        <w:numPr>
          <w:ilvl w:val="0"/>
          <w:numId w:val="3"/>
        </w:numPr>
        <w:jc w:val="both"/>
        <w:rPr>
          <w:sz w:val="22"/>
          <w:szCs w:val="22"/>
        </w:rPr>
      </w:pPr>
      <w:r>
        <w:rPr>
          <w:sz w:val="22"/>
          <w:szCs w:val="22"/>
        </w:rPr>
        <w:t xml:space="preserve">Nommé sur la </w:t>
      </w:r>
      <w:hyperlink r:id="rId20" w:history="1">
        <w:r w:rsidR="00592861" w:rsidRPr="00F2751D">
          <w:rPr>
            <w:rStyle w:val="Lienhypertexte"/>
            <w:sz w:val="22"/>
            <w:szCs w:val="22"/>
          </w:rPr>
          <w:t>Liste consolidée des sanctions autonomes canadiennes</w:t>
        </w:r>
      </w:hyperlink>
      <w:r w:rsidR="00592861">
        <w:rPr>
          <w:sz w:val="22"/>
          <w:szCs w:val="22"/>
        </w:rPr>
        <w:t xml:space="preserve"> </w:t>
      </w:r>
      <w:r w:rsidR="00000F19">
        <w:rPr>
          <w:sz w:val="22"/>
          <w:szCs w:val="22"/>
        </w:rPr>
        <w:t>;</w:t>
      </w:r>
    </w:p>
    <w:p w14:paraId="41A67276" w14:textId="77777777" w:rsidR="003F6839" w:rsidRDefault="00EC11AB" w:rsidP="004729D5">
      <w:pPr>
        <w:pStyle w:val="Paragraphedeliste"/>
        <w:numPr>
          <w:ilvl w:val="0"/>
          <w:numId w:val="3"/>
        </w:numPr>
        <w:jc w:val="both"/>
        <w:rPr>
          <w:sz w:val="22"/>
          <w:szCs w:val="22"/>
        </w:rPr>
      </w:pPr>
      <w:r>
        <w:rPr>
          <w:sz w:val="22"/>
          <w:szCs w:val="22"/>
        </w:rPr>
        <w:t>Toute autre affiliation pouvant</w:t>
      </w:r>
      <w:r w:rsidR="00726C24">
        <w:rPr>
          <w:sz w:val="22"/>
          <w:szCs w:val="22"/>
        </w:rPr>
        <w:t xml:space="preserve"> constituer ou pouvant</w:t>
      </w:r>
      <w:r>
        <w:rPr>
          <w:sz w:val="22"/>
          <w:szCs w:val="22"/>
        </w:rPr>
        <w:t xml:space="preserve"> présenter</w:t>
      </w:r>
      <w:r w:rsidR="00726C24">
        <w:rPr>
          <w:sz w:val="22"/>
          <w:szCs w:val="22"/>
        </w:rPr>
        <w:t xml:space="preserve"> </w:t>
      </w:r>
      <w:r>
        <w:rPr>
          <w:sz w:val="22"/>
          <w:szCs w:val="22"/>
        </w:rPr>
        <w:t>l’apparence d’</w:t>
      </w:r>
      <w:r w:rsidR="007711D0">
        <w:rPr>
          <w:sz w:val="22"/>
          <w:szCs w:val="22"/>
        </w:rPr>
        <w:t>un conflit d’intérêt</w:t>
      </w:r>
      <w:r w:rsidR="00C82FA6">
        <w:rPr>
          <w:sz w:val="22"/>
          <w:szCs w:val="22"/>
        </w:rPr>
        <w:t>s</w:t>
      </w:r>
      <w:r w:rsidR="00F26E70">
        <w:rPr>
          <w:sz w:val="22"/>
          <w:szCs w:val="22"/>
        </w:rPr>
        <w:t xml:space="preserve">. </w:t>
      </w:r>
    </w:p>
    <w:p w14:paraId="2981F70E" w14:textId="77777777" w:rsidR="003A2799" w:rsidRPr="003A2799" w:rsidRDefault="00EC11AB" w:rsidP="004729D5">
      <w:pPr>
        <w:jc w:val="both"/>
        <w:rPr>
          <w:rFonts w:cs="Arial"/>
        </w:rPr>
      </w:pPr>
      <w:r>
        <w:rPr>
          <w:rFonts w:cs="Arial"/>
        </w:rPr>
        <w:t>P</w:t>
      </w:r>
      <w:r w:rsidR="0077748E">
        <w:rPr>
          <w:rFonts w:cs="Arial"/>
        </w:rPr>
        <w:t xml:space="preserve">our toute affiliation identifiée, détailler la situation et </w:t>
      </w:r>
      <w:r w:rsidR="00405FAC">
        <w:rPr>
          <w:rFonts w:cs="Arial"/>
        </w:rPr>
        <w:t xml:space="preserve">identifier </w:t>
      </w:r>
      <w:r w:rsidR="0077748E">
        <w:rPr>
          <w:rFonts w:cs="Arial"/>
        </w:rPr>
        <w:t>les mesures mises en place</w:t>
      </w:r>
      <w:r w:rsidR="00E23E0D">
        <w:rPr>
          <w:rFonts w:cs="Arial"/>
        </w:rPr>
        <w:t> :</w:t>
      </w:r>
    </w:p>
    <w:p w14:paraId="79EF93EC" w14:textId="77777777" w:rsidR="003A2799" w:rsidRPr="003A2799" w:rsidRDefault="003A2799" w:rsidP="003A2799">
      <w:pPr>
        <w:jc w:val="both"/>
      </w:pPr>
    </w:p>
    <w:tbl>
      <w:tblPr>
        <w:tblStyle w:val="Grilledutableau"/>
        <w:tblW w:w="0" w:type="auto"/>
        <w:tblLook w:val="04A0" w:firstRow="1" w:lastRow="0" w:firstColumn="1" w:lastColumn="0" w:noHBand="0" w:noVBand="1"/>
      </w:tblPr>
      <w:tblGrid>
        <w:gridCol w:w="10670"/>
      </w:tblGrid>
      <w:tr w:rsidR="00590530" w14:paraId="71CD8CF8" w14:textId="77777777" w:rsidTr="00787005">
        <w:trPr>
          <w:trHeight w:val="1513"/>
        </w:trPr>
        <w:tc>
          <w:tcPr>
            <w:tcW w:w="10670" w:type="dxa"/>
          </w:tcPr>
          <w:p w14:paraId="770ABBA4" w14:textId="77777777" w:rsidR="008B214E" w:rsidRDefault="00EC11AB" w:rsidP="005F0909">
            <w:pPr>
              <w:spacing w:before="60"/>
              <w:rPr>
                <w:rFonts w:cs="Arial"/>
              </w:rPr>
            </w:pPr>
            <w:r>
              <w:rPr>
                <w:rFonts w:cs="Arial"/>
              </w:rPr>
              <w:fldChar w:fldCharType="begin">
                <w:ffData>
                  <w:name w:val="Texte8"/>
                  <w:enabled/>
                  <w:calcOnExit w:val="0"/>
                  <w:textInput/>
                </w:ffData>
              </w:fldChar>
            </w:r>
            <w:bookmarkStart w:id="5" w:name="Texte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r>
    </w:tbl>
    <w:p w14:paraId="75A5F2D0" w14:textId="77777777" w:rsidR="00787005" w:rsidRDefault="00787005" w:rsidP="001417FF">
      <w:pPr>
        <w:rPr>
          <w:rFonts w:cs="Arial"/>
        </w:rPr>
        <w:sectPr w:rsidR="00787005" w:rsidSect="006243E7">
          <w:pgSz w:w="12240" w:h="15840"/>
          <w:pgMar w:top="1440" w:right="818" w:bottom="1440" w:left="742" w:header="708" w:footer="708" w:gutter="0"/>
          <w:cols w:space="708"/>
          <w:docGrid w:linePitch="360"/>
        </w:sectPr>
      </w:pPr>
    </w:p>
    <w:p w14:paraId="7A6104FA" w14:textId="77777777" w:rsidR="00064B96" w:rsidRDefault="00064B96" w:rsidP="001417FF">
      <w:pPr>
        <w:rPr>
          <w:rFonts w:cs="Arial"/>
        </w:rPr>
      </w:pPr>
    </w:p>
    <w:p w14:paraId="7708EEEA" w14:textId="77777777" w:rsidR="00787005" w:rsidRDefault="00787005" w:rsidP="001417FF">
      <w:pPr>
        <w:rPr>
          <w:rFonts w:cs="Arial"/>
        </w:rPr>
      </w:pPr>
    </w:p>
    <w:p w14:paraId="2CC29034" w14:textId="77777777" w:rsidR="00886A84" w:rsidRDefault="00EC11AB" w:rsidP="004729D5">
      <w:pPr>
        <w:jc w:val="both"/>
      </w:pPr>
      <w:r w:rsidRPr="00212A94">
        <w:t>Y a-t-il des indications qui suggèrent qu’une personne</w:t>
      </w:r>
      <w:r>
        <w:t xml:space="preserve"> affiliée au </w:t>
      </w:r>
      <w:r w:rsidR="00527027">
        <w:t>Demandeur</w:t>
      </w:r>
      <w:r>
        <w:t xml:space="preserve"> et/ou</w:t>
      </w:r>
      <w:r w:rsidRPr="00212A94">
        <w:t xml:space="preserve"> impliquée dans le projet de recherche pourrait être en conflit d’intérêts ou avoir des affiliations pouvant mener à un transfert de connaissances non</w:t>
      </w:r>
      <w:r w:rsidR="004729D5">
        <w:t> </w:t>
      </w:r>
      <w:r w:rsidRPr="00212A94">
        <w:t>autorisé</w:t>
      </w:r>
      <w:r>
        <w:t>, incluant</w:t>
      </w:r>
      <w:r w:rsidR="004729D5">
        <w:t xml:space="preserve"> </w:t>
      </w:r>
      <w:r w:rsidR="005042F8" w:rsidRPr="0059685F">
        <w:t>des liens réels, perçus ou potentiels avec des organisations militaires ou des gouvernements étrangers</w:t>
      </w:r>
      <w:r w:rsidR="00013667">
        <w:t>?</w:t>
      </w:r>
    </w:p>
    <w:p w14:paraId="3F22E4D8" w14:textId="77777777" w:rsidR="00FF2974" w:rsidRDefault="00FF2974" w:rsidP="001417FF">
      <w:pPr>
        <w:rPr>
          <w:rFonts w:cs="Arial"/>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3560"/>
        <w:gridCol w:w="3560"/>
        <w:gridCol w:w="3560"/>
      </w:tblGrid>
      <w:tr w:rsidR="00590530" w14:paraId="3C02FE24" w14:textId="77777777">
        <w:tc>
          <w:tcPr>
            <w:tcW w:w="1250" w:type="pct"/>
          </w:tcPr>
          <w:p w14:paraId="38B21706" w14:textId="77777777" w:rsidR="00AA0697" w:rsidRDefault="00EC11AB">
            <w:pPr>
              <w:rPr>
                <w:rFonts w:cs="Arial"/>
              </w:rPr>
            </w:pPr>
            <w:sdt>
              <w:sdtPr>
                <w:rPr>
                  <w:rFonts w:cs="Arial"/>
                </w:rPr>
                <w:id w:val="424387556"/>
                <w14:checkbox>
                  <w14:checked w14:val="0"/>
                  <w14:checkedState w14:val="2612" w14:font="MS Gothic"/>
                  <w14:uncheckedState w14:val="2610" w14:font="MS Gothic"/>
                </w14:checkbox>
              </w:sdtPr>
              <w:sdtEndPr/>
              <w:sdtContent>
                <w:r w:rsidR="00136528">
                  <w:rPr>
                    <w:rFonts w:ascii="MS Gothic" w:eastAsia="MS Gothic" w:hAnsi="MS Gothic" w:cs="Arial" w:hint="eastAsia"/>
                  </w:rPr>
                  <w:t>☐</w:t>
                </w:r>
              </w:sdtContent>
            </w:sdt>
            <w:r w:rsidR="005F0909">
              <w:rPr>
                <w:rFonts w:cs="Arial"/>
              </w:rPr>
              <w:t xml:space="preserve"> </w:t>
            </w:r>
            <w:r>
              <w:rPr>
                <w:rFonts w:cs="Arial"/>
              </w:rPr>
              <w:t>Oui</w:t>
            </w:r>
          </w:p>
        </w:tc>
        <w:tc>
          <w:tcPr>
            <w:tcW w:w="1250" w:type="pct"/>
          </w:tcPr>
          <w:p w14:paraId="232A11E1" w14:textId="77777777" w:rsidR="00AA0697" w:rsidRPr="00A26C2A" w:rsidRDefault="00EC11AB">
            <w:sdt>
              <w:sdtPr>
                <w:rPr>
                  <w:rFonts w:cs="Arial"/>
                </w:rPr>
                <w:id w:val="-1439592610"/>
                <w14:checkbox>
                  <w14:checked w14:val="0"/>
                  <w14:checkedState w14:val="2612" w14:font="MS Gothic"/>
                  <w14:uncheckedState w14:val="2610" w14:font="MS Gothic"/>
                </w14:checkbox>
              </w:sdtPr>
              <w:sdtEndPr/>
              <w:sdtContent>
                <w:r w:rsidR="00136528">
                  <w:rPr>
                    <w:rFonts w:ascii="MS Gothic" w:eastAsia="MS Gothic" w:hAnsi="MS Gothic" w:cs="Arial" w:hint="eastAsia"/>
                  </w:rPr>
                  <w:t>☐</w:t>
                </w:r>
              </w:sdtContent>
            </w:sdt>
            <w:r>
              <w:rPr>
                <w:rFonts w:cs="Arial"/>
              </w:rPr>
              <w:t xml:space="preserve"> Non</w:t>
            </w:r>
          </w:p>
        </w:tc>
        <w:tc>
          <w:tcPr>
            <w:tcW w:w="1250" w:type="pct"/>
          </w:tcPr>
          <w:p w14:paraId="1FFCB045" w14:textId="77777777" w:rsidR="00AA0697" w:rsidRPr="00A26C2A" w:rsidRDefault="00EC11AB">
            <w:sdt>
              <w:sdtPr>
                <w:rPr>
                  <w:rFonts w:cs="Arial"/>
                </w:rPr>
                <w:id w:val="-591164713"/>
                <w14:checkbox>
                  <w14:checked w14:val="0"/>
                  <w14:checkedState w14:val="2612" w14:font="MS Gothic"/>
                  <w14:uncheckedState w14:val="2610" w14:font="MS Gothic"/>
                </w14:checkbox>
              </w:sdtPr>
              <w:sdtEndPr/>
              <w:sdtContent>
                <w:r w:rsidR="00136528">
                  <w:rPr>
                    <w:rFonts w:ascii="MS Gothic" w:eastAsia="MS Gothic" w:hAnsi="MS Gothic" w:cs="Arial" w:hint="eastAsia"/>
                  </w:rPr>
                  <w:t>☐</w:t>
                </w:r>
              </w:sdtContent>
            </w:sdt>
            <w:r>
              <w:rPr>
                <w:rFonts w:cs="Arial"/>
              </w:rPr>
              <w:t xml:space="preserve"> </w:t>
            </w:r>
            <w:r w:rsidR="001345BC">
              <w:rPr>
                <w:rFonts w:cs="Arial"/>
              </w:rPr>
              <w:t>Incertain</w:t>
            </w:r>
          </w:p>
        </w:tc>
      </w:tr>
    </w:tbl>
    <w:p w14:paraId="59DC71F6" w14:textId="77777777" w:rsidR="00BB1529" w:rsidRDefault="00BB1529" w:rsidP="001417FF">
      <w:pPr>
        <w:rPr>
          <w:rFonts w:cs="Arial"/>
        </w:rPr>
      </w:pPr>
    </w:p>
    <w:p w14:paraId="790CBDC2" w14:textId="77777777" w:rsidR="00603EF4" w:rsidRDefault="00EC11AB" w:rsidP="001417FF">
      <w:pPr>
        <w:rPr>
          <w:rFonts w:cs="Arial"/>
        </w:rPr>
      </w:pPr>
      <w:r w:rsidRPr="005C74E7">
        <w:rPr>
          <w:rFonts w:cs="Arial"/>
        </w:rPr>
        <w:t>Pour toute situation identifiée, détaille</w:t>
      </w:r>
      <w:r w:rsidR="002A6337" w:rsidRPr="005C74E7">
        <w:rPr>
          <w:rFonts w:cs="Arial"/>
        </w:rPr>
        <w:t xml:space="preserve">r </w:t>
      </w:r>
      <w:r w:rsidR="00CE1E61" w:rsidRPr="005C74E7">
        <w:rPr>
          <w:rFonts w:cs="Arial"/>
        </w:rPr>
        <w:t xml:space="preserve">et identifier </w:t>
      </w:r>
      <w:r w:rsidR="002A6337" w:rsidRPr="005C74E7">
        <w:rPr>
          <w:rFonts w:cs="Arial"/>
        </w:rPr>
        <w:t>l</w:t>
      </w:r>
      <w:r w:rsidR="00AD0EA1" w:rsidRPr="005C74E7">
        <w:rPr>
          <w:rFonts w:cs="Arial"/>
        </w:rPr>
        <w:t xml:space="preserve">es </w:t>
      </w:r>
      <w:r w:rsidR="00CE1E61" w:rsidRPr="005C74E7">
        <w:rPr>
          <w:rFonts w:cs="Arial"/>
        </w:rPr>
        <w:t>mesures mises en place</w:t>
      </w:r>
      <w:r w:rsidR="00013667">
        <w:rPr>
          <w:rFonts w:cs="Arial"/>
        </w:rPr>
        <w:t> :</w:t>
      </w:r>
      <w:r w:rsidR="003A2799">
        <w:rPr>
          <w:rFonts w:cs="Arial"/>
        </w:rPr>
        <w:t xml:space="preserve"> </w:t>
      </w:r>
    </w:p>
    <w:p w14:paraId="78D8C20B" w14:textId="77777777" w:rsidR="00E23E0D" w:rsidRDefault="00E23E0D" w:rsidP="001417FF">
      <w:pPr>
        <w:rPr>
          <w:rFonts w:cs="Arial"/>
        </w:rPr>
      </w:pPr>
    </w:p>
    <w:tbl>
      <w:tblPr>
        <w:tblStyle w:val="Grilledutableau"/>
        <w:tblW w:w="0" w:type="auto"/>
        <w:tblLook w:val="04A0" w:firstRow="1" w:lastRow="0" w:firstColumn="1" w:lastColumn="0" w:noHBand="0" w:noVBand="1"/>
      </w:tblPr>
      <w:tblGrid>
        <w:gridCol w:w="10670"/>
      </w:tblGrid>
      <w:tr w:rsidR="00590530" w14:paraId="44C28746" w14:textId="77777777" w:rsidTr="00035E6A">
        <w:trPr>
          <w:trHeight w:val="2583"/>
        </w:trPr>
        <w:tc>
          <w:tcPr>
            <w:tcW w:w="10670" w:type="dxa"/>
          </w:tcPr>
          <w:p w14:paraId="2E9928E4" w14:textId="77777777" w:rsidR="003A2799" w:rsidRPr="000A4066" w:rsidRDefault="00EC11AB" w:rsidP="005F0909">
            <w:pPr>
              <w:spacing w:before="60"/>
              <w:rPr>
                <w:rFonts w:cs="Arial"/>
              </w:rPr>
            </w:pPr>
            <w:r>
              <w:rPr>
                <w:rFonts w:cs="Arial"/>
              </w:rPr>
              <w:fldChar w:fldCharType="begin">
                <w:ffData>
                  <w:name w:val="Texte7"/>
                  <w:enabled/>
                  <w:calcOnExit w:val="0"/>
                  <w:textInput/>
                </w:ffData>
              </w:fldChar>
            </w:r>
            <w:bookmarkStart w:id="6" w:name="Texte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r>
    </w:tbl>
    <w:p w14:paraId="75CC571A" w14:textId="77777777" w:rsidR="00ED6F2C" w:rsidRDefault="00ED6F2C" w:rsidP="001417FF">
      <w:pPr>
        <w:rPr>
          <w:rFonts w:cs="Arial"/>
        </w:rPr>
      </w:pPr>
    </w:p>
    <w:tbl>
      <w:tblPr>
        <w:tblStyle w:val="Grilledutableau"/>
        <w:tblW w:w="0" w:type="auto"/>
        <w:shd w:val="clear" w:color="auto" w:fill="365F91" w:themeFill="accent1" w:themeFillShade="BF"/>
        <w:tblCellMar>
          <w:top w:w="57" w:type="dxa"/>
          <w:bottom w:w="57" w:type="dxa"/>
        </w:tblCellMar>
        <w:tblLook w:val="04A0" w:firstRow="1" w:lastRow="0" w:firstColumn="1" w:lastColumn="0" w:noHBand="0" w:noVBand="1"/>
      </w:tblPr>
      <w:tblGrid>
        <w:gridCol w:w="10670"/>
      </w:tblGrid>
      <w:tr w:rsidR="00590530" w14:paraId="335A046B" w14:textId="77777777" w:rsidTr="007F6093">
        <w:tc>
          <w:tcPr>
            <w:tcW w:w="10670" w:type="dxa"/>
            <w:shd w:val="clear" w:color="auto" w:fill="365F91" w:themeFill="accent1" w:themeFillShade="BF"/>
          </w:tcPr>
          <w:p w14:paraId="3B367602" w14:textId="77777777" w:rsidR="003511C9" w:rsidRDefault="00EC11AB">
            <w:pPr>
              <w:pStyle w:val="TitreSectionFormulaire"/>
            </w:pPr>
            <w:r w:rsidRPr="00CD38A8">
              <w:rPr>
                <w:color w:val="FFFFFF" w:themeColor="background1"/>
              </w:rPr>
              <w:t>Section</w:t>
            </w:r>
            <w:r w:rsidR="007F6093">
              <w:rPr>
                <w:color w:val="FFFFFF" w:themeColor="background1"/>
              </w:rPr>
              <w:t> </w:t>
            </w:r>
            <w:r w:rsidR="00DA484A">
              <w:rPr>
                <w:color w:val="FFFFFF" w:themeColor="background1"/>
              </w:rPr>
              <w:t>3</w:t>
            </w:r>
            <w:r w:rsidR="007F6093">
              <w:rPr>
                <w:color w:val="FFFFFF" w:themeColor="background1"/>
              </w:rPr>
              <w:t> </w:t>
            </w:r>
            <w:r w:rsidR="007F6093">
              <w:rPr>
                <w:color w:val="FFFFFF" w:themeColor="background1"/>
              </w:rPr>
              <w:noBreakHyphen/>
              <w:t> </w:t>
            </w:r>
            <w:r w:rsidRPr="00CD38A8">
              <w:rPr>
                <w:color w:val="FFFFFF" w:themeColor="background1"/>
              </w:rPr>
              <w:t>Déclaration</w:t>
            </w:r>
            <w:r>
              <w:rPr>
                <w:color w:val="FFFFFF" w:themeColor="background1"/>
              </w:rPr>
              <w:t xml:space="preserve"> du </w:t>
            </w:r>
            <w:r w:rsidR="008773E1" w:rsidRPr="008773E1">
              <w:rPr>
                <w:color w:val="FFFFFF" w:themeColor="background1"/>
              </w:rPr>
              <w:t>Demandeur</w:t>
            </w:r>
          </w:p>
        </w:tc>
      </w:tr>
    </w:tbl>
    <w:p w14:paraId="1F68409C" w14:textId="77777777" w:rsidR="003511C9" w:rsidRDefault="003511C9" w:rsidP="003511C9">
      <w:pPr>
        <w:rPr>
          <w:rFonts w:cs="Arial"/>
        </w:rPr>
      </w:pPr>
    </w:p>
    <w:p w14:paraId="7D835BF0" w14:textId="77777777" w:rsidR="00446131" w:rsidRPr="002501BF" w:rsidRDefault="00EC11AB" w:rsidP="0082371D">
      <w:pPr>
        <w:jc w:val="both"/>
        <w:rPr>
          <w:rFonts w:cs="Arial"/>
        </w:rPr>
      </w:pPr>
      <w:r w:rsidRPr="002501BF">
        <w:rPr>
          <w:rFonts w:cs="Arial"/>
        </w:rPr>
        <w:t>En date de la présente attestation, je</w:t>
      </w:r>
      <w:r w:rsidR="00691BAF">
        <w:rPr>
          <w:rFonts w:cs="Arial"/>
        </w:rPr>
        <w:t>,</w:t>
      </w:r>
      <w:r w:rsidR="005F0909">
        <w:rPr>
          <w:rFonts w:cs="Arial"/>
        </w:rPr>
        <w:t xml:space="preserve"> </w:t>
      </w:r>
      <w:r w:rsidR="00136528">
        <w:rPr>
          <w:rFonts w:cs="Arial"/>
        </w:rPr>
        <w:fldChar w:fldCharType="begin">
          <w:ffData>
            <w:name w:val="Texte6"/>
            <w:enabled/>
            <w:calcOnExit w:val="0"/>
            <w:textInput/>
          </w:ffData>
        </w:fldChar>
      </w:r>
      <w:bookmarkStart w:id="7" w:name="Texte6"/>
      <w:r w:rsidR="00136528">
        <w:rPr>
          <w:rFonts w:cs="Arial"/>
        </w:rPr>
        <w:instrText xml:space="preserve"> FORMTEXT </w:instrText>
      </w:r>
      <w:r w:rsidR="00136528">
        <w:rPr>
          <w:rFonts w:cs="Arial"/>
        </w:rPr>
      </w:r>
      <w:r w:rsidR="00136528">
        <w:rPr>
          <w:rFonts w:cs="Arial"/>
        </w:rPr>
        <w:fldChar w:fldCharType="separate"/>
      </w:r>
      <w:r w:rsidR="00136528">
        <w:rPr>
          <w:rFonts w:cs="Arial"/>
          <w:noProof/>
        </w:rPr>
        <w:t> </w:t>
      </w:r>
      <w:r w:rsidR="00136528">
        <w:rPr>
          <w:rFonts w:cs="Arial"/>
          <w:noProof/>
        </w:rPr>
        <w:t> </w:t>
      </w:r>
      <w:r w:rsidR="00136528">
        <w:rPr>
          <w:rFonts w:cs="Arial"/>
          <w:noProof/>
        </w:rPr>
        <w:t> </w:t>
      </w:r>
      <w:r w:rsidR="00136528">
        <w:rPr>
          <w:rFonts w:cs="Arial"/>
          <w:noProof/>
        </w:rPr>
        <w:t> </w:t>
      </w:r>
      <w:r w:rsidR="00136528">
        <w:rPr>
          <w:rFonts w:cs="Arial"/>
          <w:noProof/>
        </w:rPr>
        <w:t> </w:t>
      </w:r>
      <w:r w:rsidR="00136528">
        <w:rPr>
          <w:rFonts w:cs="Arial"/>
        </w:rPr>
        <w:fldChar w:fldCharType="end"/>
      </w:r>
      <w:bookmarkEnd w:id="7"/>
      <w:r w:rsidR="00691BAF">
        <w:rPr>
          <w:rFonts w:cs="Arial"/>
          <w:u w:val="single"/>
        </w:rPr>
        <w:t>,</w:t>
      </w:r>
      <w:r w:rsidR="000D7321">
        <w:rPr>
          <w:rFonts w:cs="Arial"/>
        </w:rPr>
        <w:t xml:space="preserve"> c</w:t>
      </w:r>
      <w:r w:rsidRPr="002501BF">
        <w:rPr>
          <w:rFonts w:cs="Arial"/>
        </w:rPr>
        <w:t>onfirme, en remplissant le présent formulaire, que j’ai lu l</w:t>
      </w:r>
      <w:r w:rsidR="003D59C3" w:rsidRPr="002501BF">
        <w:rPr>
          <w:rFonts w:cs="Arial"/>
        </w:rPr>
        <w:t>es</w:t>
      </w:r>
      <w:r w:rsidRPr="002501BF">
        <w:rPr>
          <w:rFonts w:cs="Arial"/>
        </w:rPr>
        <w:t xml:space="preserve"> </w:t>
      </w:r>
      <w:hyperlink r:id="rId21" w:history="1">
        <w:r w:rsidR="003D59C3" w:rsidRPr="002501BF">
          <w:rPr>
            <w:rStyle w:val="Lienhypertexte"/>
            <w:rFonts w:cs="Arial"/>
          </w:rPr>
          <w:t>Lignes directrices sur la sécurité nationale pour les partenariats de recherche</w:t>
        </w:r>
      </w:hyperlink>
      <w:r w:rsidR="0082371D">
        <w:rPr>
          <w:rFonts w:cs="Arial"/>
        </w:rPr>
        <w:t xml:space="preserve">, </w:t>
      </w:r>
      <w:r w:rsidRPr="002501BF">
        <w:rPr>
          <w:rFonts w:cs="Arial"/>
        </w:rPr>
        <w:t>que je l</w:t>
      </w:r>
      <w:r w:rsidR="00271A1B" w:rsidRPr="002501BF">
        <w:rPr>
          <w:rFonts w:cs="Arial"/>
        </w:rPr>
        <w:t>es</w:t>
      </w:r>
      <w:r w:rsidRPr="002501BF">
        <w:rPr>
          <w:rFonts w:cs="Arial"/>
        </w:rPr>
        <w:t xml:space="preserve"> comprends et que je m’y conforme.</w:t>
      </w:r>
    </w:p>
    <w:p w14:paraId="336AFA07" w14:textId="77777777" w:rsidR="00446131" w:rsidRPr="002501BF" w:rsidRDefault="00446131" w:rsidP="0082371D">
      <w:pPr>
        <w:jc w:val="both"/>
        <w:rPr>
          <w:rFonts w:cs="Arial"/>
        </w:rPr>
      </w:pPr>
    </w:p>
    <w:p w14:paraId="2A06B17E" w14:textId="77777777" w:rsidR="00285F2A" w:rsidRPr="002501BF" w:rsidRDefault="00EC11AB" w:rsidP="0082371D">
      <w:pPr>
        <w:jc w:val="both"/>
        <w:rPr>
          <w:rFonts w:cs="Arial"/>
        </w:rPr>
      </w:pPr>
      <w:r w:rsidRPr="002501BF">
        <w:rPr>
          <w:rFonts w:cs="Arial"/>
        </w:rPr>
        <w:t>En remplissant le formulaire, j’assume l’entière responsabilité de l’exactitude de l’information fournie dans la présente attestation.</w:t>
      </w:r>
    </w:p>
    <w:p w14:paraId="5DD3E52B" w14:textId="77777777" w:rsidR="001A0905" w:rsidRPr="002501BF" w:rsidRDefault="001A0905" w:rsidP="0082371D">
      <w:pPr>
        <w:jc w:val="both"/>
        <w:rPr>
          <w:rFonts w:cs="Arial"/>
        </w:rPr>
      </w:pPr>
    </w:p>
    <w:p w14:paraId="250B9DE1" w14:textId="77777777" w:rsidR="003511C9" w:rsidRDefault="00EC11AB" w:rsidP="0082371D">
      <w:pPr>
        <w:spacing w:after="240"/>
        <w:jc w:val="both"/>
        <w:rPr>
          <w:rFonts w:cs="Arial"/>
        </w:rPr>
      </w:pPr>
      <w:r w:rsidRPr="002501BF">
        <w:rPr>
          <w:rFonts w:cs="Arial"/>
        </w:rPr>
        <w:t xml:space="preserve">Je m’engage à déclarer tout changement aux réponses de ce formulaire au </w:t>
      </w:r>
      <w:r w:rsidR="00285F2A" w:rsidRPr="002501BF">
        <w:rPr>
          <w:rFonts w:cs="Arial"/>
        </w:rPr>
        <w:t>MEIE dans les plus brefs délais.</w:t>
      </w:r>
      <w:r w:rsidR="00285F2A">
        <w:rPr>
          <w:rFonts w:cs="Arial"/>
        </w:rPr>
        <w:t xml:space="preserve"> </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397" w:type="dxa"/>
          <w:left w:w="0" w:type="dxa"/>
          <w:bottom w:w="57" w:type="dxa"/>
          <w:right w:w="0" w:type="dxa"/>
        </w:tblCellMar>
        <w:tblLook w:val="04A0" w:firstRow="1" w:lastRow="0" w:firstColumn="1" w:lastColumn="0" w:noHBand="0" w:noVBand="1"/>
      </w:tblPr>
      <w:tblGrid>
        <w:gridCol w:w="5334"/>
        <w:gridCol w:w="2668"/>
        <w:gridCol w:w="2668"/>
      </w:tblGrid>
      <w:tr w:rsidR="00590530" w14:paraId="64D89456" w14:textId="77777777">
        <w:trPr>
          <w:jc w:val="center"/>
        </w:trPr>
        <w:tc>
          <w:tcPr>
            <w:tcW w:w="5334" w:type="dxa"/>
          </w:tcPr>
          <w:p w14:paraId="49B492DC" w14:textId="77777777" w:rsidR="003511C9" w:rsidRDefault="00EC11AB" w:rsidP="001D01BC">
            <w:pPr>
              <w:jc w:val="center"/>
              <w:rPr>
                <w:rFonts w:cs="Arial"/>
              </w:rPr>
            </w:pPr>
            <w:r>
              <w:rPr>
                <w:rFonts w:cs="Arial"/>
                <w:u w:val="single"/>
              </w:rPr>
              <w:fldChar w:fldCharType="begin">
                <w:ffData>
                  <w:name w:val="Texte13"/>
                  <w:enabled/>
                  <w:calcOnExit w:val="0"/>
                  <w:textInput/>
                </w:ffData>
              </w:fldChar>
            </w:r>
            <w:bookmarkStart w:id="8" w:name="Texte13"/>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8"/>
            <w:r>
              <w:rPr>
                <w:rFonts w:cs="Arial"/>
                <w:u w:val="single"/>
              </w:rPr>
              <w:br/>
            </w:r>
            <w:r w:rsidRPr="00A26F03">
              <w:rPr>
                <w:rFonts w:cs="Arial"/>
              </w:rPr>
              <w:t>Nom de la personne autorisée</w:t>
            </w:r>
          </w:p>
        </w:tc>
        <w:tc>
          <w:tcPr>
            <w:tcW w:w="5336" w:type="dxa"/>
            <w:gridSpan w:val="2"/>
          </w:tcPr>
          <w:p w14:paraId="2F72DEC2" w14:textId="77777777" w:rsidR="003511C9" w:rsidRDefault="00EC11AB">
            <w:pPr>
              <w:jc w:val="center"/>
              <w:rPr>
                <w:rFonts w:cs="Arial"/>
              </w:rPr>
            </w:pPr>
            <w:r>
              <w:rPr>
                <w:rFonts w:cs="Arial"/>
                <w:u w:val="single"/>
              </w:rPr>
              <w:fldChar w:fldCharType="begin">
                <w:ffData>
                  <w:name w:val="Texte2"/>
                  <w:enabled/>
                  <w:calcOnExit w:val="0"/>
                  <w:textInput/>
                </w:ffData>
              </w:fldChar>
            </w:r>
            <w:bookmarkStart w:id="9" w:name="Texte2"/>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9"/>
            <w:r>
              <w:rPr>
                <w:rFonts w:cs="Arial"/>
                <w:u w:val="single"/>
              </w:rPr>
              <w:br/>
            </w:r>
            <w:r w:rsidRPr="00A26F03">
              <w:rPr>
                <w:rFonts w:cs="Arial"/>
              </w:rPr>
              <w:t>Fonction</w:t>
            </w:r>
          </w:p>
        </w:tc>
      </w:tr>
      <w:tr w:rsidR="00590530" w14:paraId="559910CA" w14:textId="77777777" w:rsidTr="00136528">
        <w:trPr>
          <w:trHeight w:val="2013"/>
          <w:jc w:val="center"/>
        </w:trPr>
        <w:tc>
          <w:tcPr>
            <w:tcW w:w="8002" w:type="dxa"/>
            <w:gridSpan w:val="2"/>
          </w:tcPr>
          <w:sdt>
            <w:sdtPr>
              <w:rPr>
                <w:rFonts w:cs="Arial"/>
              </w:rPr>
              <w:id w:val="-1091160220"/>
              <w:showingPlcHdr/>
              <w:picture/>
            </w:sdtPr>
            <w:sdtEndPr/>
            <w:sdtContent>
              <w:p w14:paraId="63BF9B9B" w14:textId="77777777" w:rsidR="00536FE0" w:rsidRDefault="00EC11AB">
                <w:pPr>
                  <w:jc w:val="center"/>
                  <w:rPr>
                    <w:rFonts w:cs="Arial"/>
                  </w:rPr>
                </w:pPr>
                <w:r>
                  <w:rPr>
                    <w:rFonts w:cs="Arial"/>
                    <w:noProof/>
                  </w:rPr>
                  <w:drawing>
                    <wp:inline distT="0" distB="0" distL="0" distR="0" wp14:anchorId="07206654" wp14:editId="010269FA">
                      <wp:extent cx="1428750" cy="1428750"/>
                      <wp:effectExtent l="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428750" cy="1428750"/>
                              </a:xfrm>
                              <a:prstGeom prst="rect">
                                <a:avLst/>
                              </a:prstGeom>
                              <a:noFill/>
                              <a:ln>
                                <a:noFill/>
                              </a:ln>
                            </pic:spPr>
                          </pic:pic>
                        </a:graphicData>
                      </a:graphic>
                    </wp:inline>
                  </w:drawing>
                </w:r>
              </w:p>
            </w:sdtContent>
          </w:sdt>
          <w:p w14:paraId="48C16685" w14:textId="77777777" w:rsidR="003511C9" w:rsidRDefault="00EC11AB">
            <w:pPr>
              <w:jc w:val="center"/>
              <w:rPr>
                <w:rFonts w:cs="Arial"/>
              </w:rPr>
            </w:pPr>
            <w:r>
              <w:rPr>
                <w:rFonts w:cs="Arial"/>
              </w:rPr>
              <w:t>Signature</w:t>
            </w:r>
          </w:p>
        </w:tc>
        <w:tc>
          <w:tcPr>
            <w:tcW w:w="2668" w:type="dxa"/>
          </w:tcPr>
          <w:p w14:paraId="3E86D4A8" w14:textId="77777777" w:rsidR="003511C9" w:rsidRDefault="00EC11AB">
            <w:pPr>
              <w:jc w:val="center"/>
              <w:rPr>
                <w:rFonts w:cs="Arial"/>
              </w:rPr>
            </w:pPr>
            <w:r>
              <w:rPr>
                <w:rFonts w:cs="Arial"/>
                <w:u w:val="single"/>
              </w:rPr>
              <w:fldChar w:fldCharType="begin">
                <w:ffData>
                  <w:name w:val="Texte4"/>
                  <w:enabled/>
                  <w:calcOnExit w:val="0"/>
                  <w:textInput/>
                </w:ffData>
              </w:fldChar>
            </w:r>
            <w:bookmarkStart w:id="10" w:name="Texte4"/>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10"/>
            <w:r>
              <w:rPr>
                <w:rFonts w:cs="Arial"/>
                <w:u w:val="single"/>
              </w:rPr>
              <w:br/>
            </w:r>
            <w:r w:rsidRPr="00C968E2">
              <w:rPr>
                <w:rFonts w:cs="Arial"/>
              </w:rPr>
              <w:t>Date (AAAA MM JJ)</w:t>
            </w:r>
          </w:p>
        </w:tc>
      </w:tr>
    </w:tbl>
    <w:p w14:paraId="6C25F477" w14:textId="77777777" w:rsidR="001417FF" w:rsidRDefault="00EC11AB" w:rsidP="007F6093">
      <w:pPr>
        <w:ind w:left="708"/>
      </w:pPr>
      <w:r>
        <w:rPr>
          <w:b/>
          <w:bCs/>
        </w:rPr>
        <w:t>V</w:t>
      </w:r>
      <w:r w:rsidR="007F6093" w:rsidRPr="007F6093">
        <w:rPr>
          <w:b/>
          <w:bCs/>
        </w:rPr>
        <w:t>ous pouvez coller votre signature manuscrite</w:t>
      </w:r>
      <w:r>
        <w:rPr>
          <w:b/>
          <w:bCs/>
        </w:rPr>
        <w:t xml:space="preserve"> à partir d’un fichier en format IMAGE ici.</w:t>
      </w:r>
    </w:p>
    <w:sectPr w:rsidR="001417FF" w:rsidSect="006243E7">
      <w:pgSz w:w="12240" w:h="15840"/>
      <w:pgMar w:top="1440" w:right="818" w:bottom="1440" w:left="74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3EE9" w14:textId="77777777" w:rsidR="00EC11AB" w:rsidRDefault="00EC11AB">
      <w:r>
        <w:separator/>
      </w:r>
    </w:p>
  </w:endnote>
  <w:endnote w:type="continuationSeparator" w:id="0">
    <w:p w14:paraId="2434213C" w14:textId="77777777" w:rsidR="00EC11AB" w:rsidRDefault="00EC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5924" w14:textId="77777777" w:rsidR="005D315A" w:rsidRDefault="005D31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600067"/>
      <w:docPartObj>
        <w:docPartGallery w:val="Page Numbers (Bottom of Page)"/>
        <w:docPartUnique/>
      </w:docPartObj>
    </w:sdtPr>
    <w:sdtEndPr/>
    <w:sdtContent>
      <w:p w14:paraId="46971A22" w14:textId="77777777" w:rsidR="00F42F63" w:rsidRDefault="00EC11AB" w:rsidP="00214181">
        <w:pPr>
          <w:pStyle w:val="Pieddepag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FBF2D" w14:textId="77777777" w:rsidR="005D315A" w:rsidRDefault="005D31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6E61" w14:textId="77777777" w:rsidR="00EC11AB" w:rsidRDefault="00EC11AB">
      <w:r>
        <w:separator/>
      </w:r>
    </w:p>
  </w:footnote>
  <w:footnote w:type="continuationSeparator" w:id="0">
    <w:p w14:paraId="235B9E03" w14:textId="77777777" w:rsidR="00EC11AB" w:rsidRDefault="00EC1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1E17" w14:textId="77777777" w:rsidR="005D315A" w:rsidRDefault="005D31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D33F" w14:textId="77777777" w:rsidR="003C4F18" w:rsidRDefault="00EC11AB">
    <w:pPr>
      <w:pStyle w:val="En-tte"/>
    </w:pPr>
    <w:r>
      <w:rPr>
        <w:noProof/>
        <w:lang w:eastAsia="fr-CA"/>
      </w:rPr>
      <w:drawing>
        <wp:anchor distT="0" distB="0" distL="114300" distR="114300" simplePos="0" relativeHeight="251660288" behindDoc="1" locked="0" layoutInCell="1" allowOverlap="1" wp14:anchorId="1E04FA2E" wp14:editId="3FFE73C7">
          <wp:simplePos x="0" y="0"/>
          <wp:positionH relativeFrom="page">
            <wp:posOffset>-17743</wp:posOffset>
          </wp:positionH>
          <wp:positionV relativeFrom="page">
            <wp:posOffset>9525</wp:posOffset>
          </wp:positionV>
          <wp:extent cx="7755708" cy="10036799"/>
          <wp:effectExtent l="0" t="0" r="0" b="3175"/>
          <wp:wrapNone/>
          <wp:docPr id="1" name="Image 1">
            <a:extLst xmlns:a="http://schemas.openxmlformats.org/drawingml/2006/main">
              <a:ext uri="{FF2B5EF4-FFF2-40B4-BE49-F238E27FC236}">
                <a16:creationId xmlns:a16="http://schemas.microsoft.com/office/drawing/2014/main" id="{B68392D5-CDE9-4134-98F8-58FBB7FC2F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755708" cy="10036799"/>
                  </a:xfrm>
                  <a:prstGeom prst="rect">
                    <a:avLst/>
                  </a:prstGeom>
                </pic:spPr>
              </pic:pic>
            </a:graphicData>
          </a:graphic>
          <wp14:sizeRelH relativeFrom="margin">
            <wp14:pctWidth>0</wp14:pctWidth>
          </wp14:sizeRelH>
          <wp14:sizeRelV relativeFrom="margin">
            <wp14:pctHeight>0</wp14:pctHeight>
          </wp14:sizeRelV>
        </wp:anchor>
      </w:drawing>
    </w:r>
    <w:r w:rsidR="0043670A">
      <w:rPr>
        <w:noProof/>
        <w:lang w:eastAsia="fr-CA"/>
      </w:rPr>
      <mc:AlternateContent>
        <mc:Choice Requires="wps">
          <w:drawing>
            <wp:anchor distT="45720" distB="45720" distL="114300" distR="114300" simplePos="0" relativeHeight="251658240" behindDoc="0" locked="0" layoutInCell="1" allowOverlap="1" wp14:anchorId="1FAC748F" wp14:editId="36004E91">
              <wp:simplePos x="0" y="0"/>
              <wp:positionH relativeFrom="margin">
                <wp:align>right</wp:align>
              </wp:positionH>
              <wp:positionV relativeFrom="paragraph">
                <wp:posOffset>45720</wp:posOffset>
              </wp:positionV>
              <wp:extent cx="4925695" cy="413385"/>
              <wp:effectExtent l="0" t="0" r="0" b="5715"/>
              <wp:wrapThrough wrapText="bothSides">
                <wp:wrapPolygon edited="0">
                  <wp:start x="251" y="0"/>
                  <wp:lineTo x="251" y="20903"/>
                  <wp:lineTo x="21302" y="20903"/>
                  <wp:lineTo x="21302" y="0"/>
                  <wp:lineTo x="251" y="0"/>
                </wp:wrapPolygon>
              </wp:wrapThrough>
              <wp:docPr id="217" name="Zone de texte 2">
                <a:extLst xmlns:a="http://schemas.openxmlformats.org/drawingml/2006/main">
                  <a:ext uri="{FF2B5EF4-FFF2-40B4-BE49-F238E27FC236}">
                    <a16:creationId xmlns:a16="http://schemas.microsoft.com/office/drawing/2014/main" id="{DF1BE909-7615-40B0-AE4C-ECE7B131CE8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5695" cy="413385"/>
                      </a:xfrm>
                      <a:prstGeom prst="rect">
                        <a:avLst/>
                      </a:prstGeom>
                      <a:noFill/>
                      <a:ln w="9525">
                        <a:noFill/>
                        <a:miter lim="800000"/>
                        <a:headEnd/>
                        <a:tailEnd/>
                      </a:ln>
                    </wps:spPr>
                    <wps:txbx>
                      <w:txbxContent>
                        <w:p w14:paraId="44D2E87E" w14:textId="77777777" w:rsidR="00F42F63" w:rsidRPr="00AB1B77" w:rsidRDefault="00EC11AB">
                          <w:pPr>
                            <w:rPr>
                              <w:rFonts w:ascii="Arial Narrow" w:hAnsi="Arial Narrow" w:cstheme="minorHAnsi"/>
                              <w:b/>
                              <w:color w:val="FFFFFF" w:themeColor="background1"/>
                              <w:sz w:val="20"/>
                              <w:szCs w:val="20"/>
                            </w:rPr>
                          </w:pPr>
                          <w:r w:rsidRPr="00AB1B77">
                            <w:rPr>
                              <w:rFonts w:ascii="Arial Narrow" w:hAnsi="Arial Narrow" w:cstheme="minorHAnsi"/>
                              <w:b/>
                              <w:color w:val="FFFFFF" w:themeColor="background1"/>
                              <w:sz w:val="20"/>
                              <w:szCs w:val="20"/>
                            </w:rPr>
                            <w:t xml:space="preserve">Formulaire de </w:t>
                          </w:r>
                          <w:r w:rsidR="0043670A" w:rsidRPr="00AB1B77">
                            <w:rPr>
                              <w:rFonts w:ascii="Arial Narrow" w:hAnsi="Arial Narrow" w:cstheme="minorHAnsi"/>
                              <w:b/>
                              <w:color w:val="FFFFFF" w:themeColor="background1"/>
                              <w:sz w:val="20"/>
                              <w:szCs w:val="20"/>
                            </w:rPr>
                            <w:t>vérification pour l’atténuation des risques économiques et géopolitiques relatif</w:t>
                          </w:r>
                          <w:r w:rsidR="001A1863">
                            <w:rPr>
                              <w:rFonts w:ascii="Arial Narrow" w:hAnsi="Arial Narrow" w:cstheme="minorHAnsi"/>
                              <w:b/>
                              <w:color w:val="FFFFFF" w:themeColor="background1"/>
                              <w:sz w:val="20"/>
                              <w:szCs w:val="20"/>
                            </w:rPr>
                            <w:t xml:space="preserve">s </w:t>
                          </w:r>
                          <w:r w:rsidR="0043670A" w:rsidRPr="00AB1B77">
                            <w:rPr>
                              <w:rFonts w:ascii="Arial Narrow" w:hAnsi="Arial Narrow" w:cstheme="minorHAnsi"/>
                              <w:b/>
                              <w:color w:val="FFFFFF" w:themeColor="background1"/>
                              <w:sz w:val="20"/>
                              <w:szCs w:val="20"/>
                            </w:rPr>
                            <w:t>au financement de programmes de recherche collaborati</w:t>
                          </w:r>
                          <w:r w:rsidR="00AB1B77" w:rsidRPr="00AB1B77">
                            <w:rPr>
                              <w:rFonts w:ascii="Arial Narrow" w:hAnsi="Arial Narrow" w:cstheme="minorHAnsi"/>
                              <w:b/>
                              <w:color w:val="FFFFFF" w:themeColor="background1"/>
                              <w:sz w:val="20"/>
                              <w:szCs w:val="20"/>
                            </w:rPr>
                            <w:t>ve</w:t>
                          </w:r>
                          <w:r w:rsidR="001A1863">
                            <w:rPr>
                              <w:rFonts w:ascii="Arial Narrow" w:hAnsi="Arial Narrow" w:cstheme="minorHAnsi"/>
                              <w:b/>
                              <w:color w:val="FFFFFF" w:themeColor="background1"/>
                              <w:sz w:val="20"/>
                              <w:szCs w:val="20"/>
                            </w:rPr>
                            <w:t> </w:t>
                          </w:r>
                          <w:r w:rsidR="001A1863">
                            <w:rPr>
                              <w:rFonts w:ascii="Arial Narrow" w:hAnsi="Arial Narrow" w:cstheme="minorHAnsi"/>
                              <w:b/>
                              <w:color w:val="FFFFFF" w:themeColor="background1"/>
                              <w:sz w:val="20"/>
                              <w:szCs w:val="20"/>
                            </w:rPr>
                            <w:noBreakHyphen/>
                            <w:t> </w:t>
                          </w:r>
                          <w:r w:rsidR="0043670A" w:rsidRPr="00AB1B77">
                            <w:rPr>
                              <w:rFonts w:ascii="Arial Narrow" w:hAnsi="Arial Narrow" w:cstheme="minorHAnsi"/>
                              <w:b/>
                              <w:color w:val="FFFFFF" w:themeColor="background1"/>
                              <w:sz w:val="20"/>
                              <w:szCs w:val="20"/>
                            </w:rPr>
                            <w:t>Section entreprise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1FAC748F" id="_x0000_t202" coordsize="21600,21600" o:spt="202" path="m,l,21600r21600,l21600,xe">
              <v:stroke joinstyle="miter"/>
              <v:path gradientshapeok="t" o:connecttype="rect"/>
            </v:shapetype>
            <v:shape id="Zone de texte 2" o:spid="_x0000_s1026" type="#_x0000_t202" style="position:absolute;margin-left:336.65pt;margin-top:3.6pt;width:387.85pt;height:32.5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" filled="f" stroked="f">
              <v:textbox>
                <w:txbxContent>
                  <w:p w14:paraId="44D2E87E" w14:textId="77777777" w:rsidR="00F42F63" w:rsidRPr="00AB1B77" w:rsidRDefault="00EC11AB">
                    <w:pPr>
                      <w:rPr>
                        <w:rFonts w:ascii="Arial Narrow" w:hAnsi="Arial Narrow" w:cstheme="minorHAnsi"/>
                        <w:b/>
                        <w:color w:val="FFFFFF" w:themeColor="background1"/>
                        <w:sz w:val="20"/>
                        <w:szCs w:val="20"/>
                      </w:rPr>
                    </w:pPr>
                    <w:r w:rsidRPr="00AB1B77">
                      <w:rPr>
                        <w:rFonts w:ascii="Arial Narrow" w:hAnsi="Arial Narrow" w:cstheme="minorHAnsi"/>
                        <w:b/>
                        <w:color w:val="FFFFFF" w:themeColor="background1"/>
                        <w:sz w:val="20"/>
                        <w:szCs w:val="20"/>
                      </w:rPr>
                      <w:t xml:space="preserve">Formulaire de </w:t>
                    </w:r>
                    <w:r w:rsidR="0043670A" w:rsidRPr="00AB1B77">
                      <w:rPr>
                        <w:rFonts w:ascii="Arial Narrow" w:hAnsi="Arial Narrow" w:cstheme="minorHAnsi"/>
                        <w:b/>
                        <w:color w:val="FFFFFF" w:themeColor="background1"/>
                        <w:sz w:val="20"/>
                        <w:szCs w:val="20"/>
                      </w:rPr>
                      <w:t>vérification pour l’atténuation des risques économiques et géopolitiques relatif</w:t>
                    </w:r>
                    <w:r w:rsidR="001A1863">
                      <w:rPr>
                        <w:rFonts w:ascii="Arial Narrow" w:hAnsi="Arial Narrow" w:cstheme="minorHAnsi"/>
                        <w:b/>
                        <w:color w:val="FFFFFF" w:themeColor="background1"/>
                        <w:sz w:val="20"/>
                        <w:szCs w:val="20"/>
                      </w:rPr>
                      <w:t xml:space="preserve">s </w:t>
                    </w:r>
                    <w:r w:rsidR="0043670A" w:rsidRPr="00AB1B77">
                      <w:rPr>
                        <w:rFonts w:ascii="Arial Narrow" w:hAnsi="Arial Narrow" w:cstheme="minorHAnsi"/>
                        <w:b/>
                        <w:color w:val="FFFFFF" w:themeColor="background1"/>
                        <w:sz w:val="20"/>
                        <w:szCs w:val="20"/>
                      </w:rPr>
                      <w:t>au financement de programmes de recherche collaborati</w:t>
                    </w:r>
                    <w:r w:rsidR="00AB1B77" w:rsidRPr="00AB1B77">
                      <w:rPr>
                        <w:rFonts w:ascii="Arial Narrow" w:hAnsi="Arial Narrow" w:cstheme="minorHAnsi"/>
                        <w:b/>
                        <w:color w:val="FFFFFF" w:themeColor="background1"/>
                        <w:sz w:val="20"/>
                        <w:szCs w:val="20"/>
                      </w:rPr>
                      <w:t>ve</w:t>
                    </w:r>
                    <w:r w:rsidR="001A1863">
                      <w:rPr>
                        <w:rFonts w:ascii="Arial Narrow" w:hAnsi="Arial Narrow" w:cstheme="minorHAnsi"/>
                        <w:b/>
                        <w:color w:val="FFFFFF" w:themeColor="background1"/>
                        <w:sz w:val="20"/>
                        <w:szCs w:val="20"/>
                      </w:rPr>
                      <w:t> </w:t>
                    </w:r>
                    <w:r w:rsidR="001A1863">
                      <w:rPr>
                        <w:rFonts w:ascii="Arial Narrow" w:hAnsi="Arial Narrow" w:cstheme="minorHAnsi"/>
                        <w:b/>
                        <w:color w:val="FFFFFF" w:themeColor="background1"/>
                        <w:sz w:val="20"/>
                        <w:szCs w:val="20"/>
                      </w:rPr>
                      <w:noBreakHyphen/>
                      <w:t> </w:t>
                    </w:r>
                    <w:r w:rsidR="0043670A" w:rsidRPr="00AB1B77">
                      <w:rPr>
                        <w:rFonts w:ascii="Arial Narrow" w:hAnsi="Arial Narrow" w:cstheme="minorHAnsi"/>
                        <w:b/>
                        <w:color w:val="FFFFFF" w:themeColor="background1"/>
                        <w:sz w:val="20"/>
                        <w:szCs w:val="20"/>
                      </w:rPr>
                      <w:t>Section entreprise</w:t>
                    </w:r>
                  </w:p>
                </w:txbxContent>
              </v:textbox>
              <w10:wrap type="through"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638C" w14:textId="77777777" w:rsidR="005D315A" w:rsidRDefault="005D31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43A70"/>
    <w:multiLevelType w:val="hybridMultilevel"/>
    <w:tmpl w:val="DFAEC792"/>
    <w:lvl w:ilvl="0" w:tplc="21AAE770">
      <w:start w:val="2"/>
      <w:numFmt w:val="bullet"/>
      <w:lvlText w:val="-"/>
      <w:lvlJc w:val="left"/>
      <w:pPr>
        <w:ind w:left="720" w:hanging="360"/>
      </w:pPr>
      <w:rPr>
        <w:rFonts w:ascii="Calibri" w:eastAsiaTheme="minorHAnsi" w:hAnsi="Calibri" w:cs="Calibri" w:hint="default"/>
      </w:rPr>
    </w:lvl>
    <w:lvl w:ilvl="1" w:tplc="65306AEE" w:tentative="1">
      <w:start w:val="1"/>
      <w:numFmt w:val="bullet"/>
      <w:lvlText w:val="o"/>
      <w:lvlJc w:val="left"/>
      <w:pPr>
        <w:ind w:left="1440" w:hanging="360"/>
      </w:pPr>
      <w:rPr>
        <w:rFonts w:ascii="Courier New" w:hAnsi="Courier New" w:cs="Courier New" w:hint="default"/>
      </w:rPr>
    </w:lvl>
    <w:lvl w:ilvl="2" w:tplc="B2388F30" w:tentative="1">
      <w:start w:val="1"/>
      <w:numFmt w:val="bullet"/>
      <w:lvlText w:val=""/>
      <w:lvlJc w:val="left"/>
      <w:pPr>
        <w:ind w:left="2160" w:hanging="360"/>
      </w:pPr>
      <w:rPr>
        <w:rFonts w:ascii="Wingdings" w:hAnsi="Wingdings" w:hint="default"/>
      </w:rPr>
    </w:lvl>
    <w:lvl w:ilvl="3" w:tplc="988A5F0C" w:tentative="1">
      <w:start w:val="1"/>
      <w:numFmt w:val="bullet"/>
      <w:lvlText w:val=""/>
      <w:lvlJc w:val="left"/>
      <w:pPr>
        <w:ind w:left="2880" w:hanging="360"/>
      </w:pPr>
      <w:rPr>
        <w:rFonts w:ascii="Symbol" w:hAnsi="Symbol" w:hint="default"/>
      </w:rPr>
    </w:lvl>
    <w:lvl w:ilvl="4" w:tplc="AABEC29C" w:tentative="1">
      <w:start w:val="1"/>
      <w:numFmt w:val="bullet"/>
      <w:lvlText w:val="o"/>
      <w:lvlJc w:val="left"/>
      <w:pPr>
        <w:ind w:left="3600" w:hanging="360"/>
      </w:pPr>
      <w:rPr>
        <w:rFonts w:ascii="Courier New" w:hAnsi="Courier New" w:cs="Courier New" w:hint="default"/>
      </w:rPr>
    </w:lvl>
    <w:lvl w:ilvl="5" w:tplc="5A0CE134" w:tentative="1">
      <w:start w:val="1"/>
      <w:numFmt w:val="bullet"/>
      <w:lvlText w:val=""/>
      <w:lvlJc w:val="left"/>
      <w:pPr>
        <w:ind w:left="4320" w:hanging="360"/>
      </w:pPr>
      <w:rPr>
        <w:rFonts w:ascii="Wingdings" w:hAnsi="Wingdings" w:hint="default"/>
      </w:rPr>
    </w:lvl>
    <w:lvl w:ilvl="6" w:tplc="4D8A3246" w:tentative="1">
      <w:start w:val="1"/>
      <w:numFmt w:val="bullet"/>
      <w:lvlText w:val=""/>
      <w:lvlJc w:val="left"/>
      <w:pPr>
        <w:ind w:left="5040" w:hanging="360"/>
      </w:pPr>
      <w:rPr>
        <w:rFonts w:ascii="Symbol" w:hAnsi="Symbol" w:hint="default"/>
      </w:rPr>
    </w:lvl>
    <w:lvl w:ilvl="7" w:tplc="FB406E4A" w:tentative="1">
      <w:start w:val="1"/>
      <w:numFmt w:val="bullet"/>
      <w:lvlText w:val="o"/>
      <w:lvlJc w:val="left"/>
      <w:pPr>
        <w:ind w:left="5760" w:hanging="360"/>
      </w:pPr>
      <w:rPr>
        <w:rFonts w:ascii="Courier New" w:hAnsi="Courier New" w:cs="Courier New" w:hint="default"/>
      </w:rPr>
    </w:lvl>
    <w:lvl w:ilvl="8" w:tplc="8ED27D44" w:tentative="1">
      <w:start w:val="1"/>
      <w:numFmt w:val="bullet"/>
      <w:lvlText w:val=""/>
      <w:lvlJc w:val="left"/>
      <w:pPr>
        <w:ind w:left="6480" w:hanging="360"/>
      </w:pPr>
      <w:rPr>
        <w:rFonts w:ascii="Wingdings" w:hAnsi="Wingdings" w:hint="default"/>
      </w:rPr>
    </w:lvl>
  </w:abstractNum>
  <w:abstractNum w:abstractNumId="1" w15:restartNumberingAfterBreak="0">
    <w:nsid w:val="35D2089E"/>
    <w:multiLevelType w:val="hybridMultilevel"/>
    <w:tmpl w:val="812E3BC8"/>
    <w:lvl w:ilvl="0" w:tplc="FEC8DABC">
      <w:start w:val="1"/>
      <w:numFmt w:val="bullet"/>
      <w:lvlText w:val=""/>
      <w:lvlJc w:val="left"/>
      <w:pPr>
        <w:ind w:left="720" w:hanging="360"/>
      </w:pPr>
      <w:rPr>
        <w:rFonts w:ascii="Symbol" w:hAnsi="Symbol" w:hint="default"/>
      </w:rPr>
    </w:lvl>
    <w:lvl w:ilvl="1" w:tplc="1F648460" w:tentative="1">
      <w:start w:val="1"/>
      <w:numFmt w:val="bullet"/>
      <w:lvlText w:val="o"/>
      <w:lvlJc w:val="left"/>
      <w:pPr>
        <w:ind w:left="1440" w:hanging="360"/>
      </w:pPr>
      <w:rPr>
        <w:rFonts w:ascii="Courier New" w:hAnsi="Courier New" w:cs="Courier New" w:hint="default"/>
      </w:rPr>
    </w:lvl>
    <w:lvl w:ilvl="2" w:tplc="E0EA122C" w:tentative="1">
      <w:start w:val="1"/>
      <w:numFmt w:val="bullet"/>
      <w:lvlText w:val=""/>
      <w:lvlJc w:val="left"/>
      <w:pPr>
        <w:ind w:left="2160" w:hanging="360"/>
      </w:pPr>
      <w:rPr>
        <w:rFonts w:ascii="Wingdings" w:hAnsi="Wingdings" w:hint="default"/>
      </w:rPr>
    </w:lvl>
    <w:lvl w:ilvl="3" w:tplc="6A2C7008" w:tentative="1">
      <w:start w:val="1"/>
      <w:numFmt w:val="bullet"/>
      <w:lvlText w:val=""/>
      <w:lvlJc w:val="left"/>
      <w:pPr>
        <w:ind w:left="2880" w:hanging="360"/>
      </w:pPr>
      <w:rPr>
        <w:rFonts w:ascii="Symbol" w:hAnsi="Symbol" w:hint="default"/>
      </w:rPr>
    </w:lvl>
    <w:lvl w:ilvl="4" w:tplc="630AE48C" w:tentative="1">
      <w:start w:val="1"/>
      <w:numFmt w:val="bullet"/>
      <w:lvlText w:val="o"/>
      <w:lvlJc w:val="left"/>
      <w:pPr>
        <w:ind w:left="3600" w:hanging="360"/>
      </w:pPr>
      <w:rPr>
        <w:rFonts w:ascii="Courier New" w:hAnsi="Courier New" w:cs="Courier New" w:hint="default"/>
      </w:rPr>
    </w:lvl>
    <w:lvl w:ilvl="5" w:tplc="6AA82D36" w:tentative="1">
      <w:start w:val="1"/>
      <w:numFmt w:val="bullet"/>
      <w:lvlText w:val=""/>
      <w:lvlJc w:val="left"/>
      <w:pPr>
        <w:ind w:left="4320" w:hanging="360"/>
      </w:pPr>
      <w:rPr>
        <w:rFonts w:ascii="Wingdings" w:hAnsi="Wingdings" w:hint="default"/>
      </w:rPr>
    </w:lvl>
    <w:lvl w:ilvl="6" w:tplc="F0687C2E" w:tentative="1">
      <w:start w:val="1"/>
      <w:numFmt w:val="bullet"/>
      <w:lvlText w:val=""/>
      <w:lvlJc w:val="left"/>
      <w:pPr>
        <w:ind w:left="5040" w:hanging="360"/>
      </w:pPr>
      <w:rPr>
        <w:rFonts w:ascii="Symbol" w:hAnsi="Symbol" w:hint="default"/>
      </w:rPr>
    </w:lvl>
    <w:lvl w:ilvl="7" w:tplc="4E3CD154" w:tentative="1">
      <w:start w:val="1"/>
      <w:numFmt w:val="bullet"/>
      <w:lvlText w:val="o"/>
      <w:lvlJc w:val="left"/>
      <w:pPr>
        <w:ind w:left="5760" w:hanging="360"/>
      </w:pPr>
      <w:rPr>
        <w:rFonts w:ascii="Courier New" w:hAnsi="Courier New" w:cs="Courier New" w:hint="default"/>
      </w:rPr>
    </w:lvl>
    <w:lvl w:ilvl="8" w:tplc="36F0FCA6" w:tentative="1">
      <w:start w:val="1"/>
      <w:numFmt w:val="bullet"/>
      <w:lvlText w:val=""/>
      <w:lvlJc w:val="left"/>
      <w:pPr>
        <w:ind w:left="6480" w:hanging="360"/>
      </w:pPr>
      <w:rPr>
        <w:rFonts w:ascii="Wingdings" w:hAnsi="Wingdings" w:hint="default"/>
      </w:rPr>
    </w:lvl>
  </w:abstractNum>
  <w:abstractNum w:abstractNumId="2" w15:restartNumberingAfterBreak="0">
    <w:nsid w:val="5AE37907"/>
    <w:multiLevelType w:val="hybridMultilevel"/>
    <w:tmpl w:val="3A6CBABA"/>
    <w:lvl w:ilvl="0" w:tplc="9ADED3BA">
      <w:start w:val="2"/>
      <w:numFmt w:val="bullet"/>
      <w:lvlText w:val="-"/>
      <w:lvlJc w:val="left"/>
      <w:pPr>
        <w:ind w:left="720" w:hanging="360"/>
      </w:pPr>
      <w:rPr>
        <w:rFonts w:ascii="Calibri" w:eastAsiaTheme="minorHAnsi" w:hAnsi="Calibri" w:cs="Calibri" w:hint="default"/>
      </w:rPr>
    </w:lvl>
    <w:lvl w:ilvl="1" w:tplc="0BA8AE36" w:tentative="1">
      <w:start w:val="1"/>
      <w:numFmt w:val="bullet"/>
      <w:lvlText w:val="o"/>
      <w:lvlJc w:val="left"/>
      <w:pPr>
        <w:ind w:left="1440" w:hanging="360"/>
      </w:pPr>
      <w:rPr>
        <w:rFonts w:ascii="Courier New" w:hAnsi="Courier New" w:cs="Courier New" w:hint="default"/>
      </w:rPr>
    </w:lvl>
    <w:lvl w:ilvl="2" w:tplc="E0D4A9D0" w:tentative="1">
      <w:start w:val="1"/>
      <w:numFmt w:val="bullet"/>
      <w:lvlText w:val=""/>
      <w:lvlJc w:val="left"/>
      <w:pPr>
        <w:ind w:left="2160" w:hanging="360"/>
      </w:pPr>
      <w:rPr>
        <w:rFonts w:ascii="Wingdings" w:hAnsi="Wingdings" w:hint="default"/>
      </w:rPr>
    </w:lvl>
    <w:lvl w:ilvl="3" w:tplc="2ACE765C" w:tentative="1">
      <w:start w:val="1"/>
      <w:numFmt w:val="bullet"/>
      <w:lvlText w:val=""/>
      <w:lvlJc w:val="left"/>
      <w:pPr>
        <w:ind w:left="2880" w:hanging="360"/>
      </w:pPr>
      <w:rPr>
        <w:rFonts w:ascii="Symbol" w:hAnsi="Symbol" w:hint="default"/>
      </w:rPr>
    </w:lvl>
    <w:lvl w:ilvl="4" w:tplc="0B66B7E4" w:tentative="1">
      <w:start w:val="1"/>
      <w:numFmt w:val="bullet"/>
      <w:lvlText w:val="o"/>
      <w:lvlJc w:val="left"/>
      <w:pPr>
        <w:ind w:left="3600" w:hanging="360"/>
      </w:pPr>
      <w:rPr>
        <w:rFonts w:ascii="Courier New" w:hAnsi="Courier New" w:cs="Courier New" w:hint="default"/>
      </w:rPr>
    </w:lvl>
    <w:lvl w:ilvl="5" w:tplc="5080AEEA" w:tentative="1">
      <w:start w:val="1"/>
      <w:numFmt w:val="bullet"/>
      <w:lvlText w:val=""/>
      <w:lvlJc w:val="left"/>
      <w:pPr>
        <w:ind w:left="4320" w:hanging="360"/>
      </w:pPr>
      <w:rPr>
        <w:rFonts w:ascii="Wingdings" w:hAnsi="Wingdings" w:hint="default"/>
      </w:rPr>
    </w:lvl>
    <w:lvl w:ilvl="6" w:tplc="B4B885C4" w:tentative="1">
      <w:start w:val="1"/>
      <w:numFmt w:val="bullet"/>
      <w:lvlText w:val=""/>
      <w:lvlJc w:val="left"/>
      <w:pPr>
        <w:ind w:left="5040" w:hanging="360"/>
      </w:pPr>
      <w:rPr>
        <w:rFonts w:ascii="Symbol" w:hAnsi="Symbol" w:hint="default"/>
      </w:rPr>
    </w:lvl>
    <w:lvl w:ilvl="7" w:tplc="1E505D38" w:tentative="1">
      <w:start w:val="1"/>
      <w:numFmt w:val="bullet"/>
      <w:lvlText w:val="o"/>
      <w:lvlJc w:val="left"/>
      <w:pPr>
        <w:ind w:left="5760" w:hanging="360"/>
      </w:pPr>
      <w:rPr>
        <w:rFonts w:ascii="Courier New" w:hAnsi="Courier New" w:cs="Courier New" w:hint="default"/>
      </w:rPr>
    </w:lvl>
    <w:lvl w:ilvl="8" w:tplc="AA225D5A" w:tentative="1">
      <w:start w:val="1"/>
      <w:numFmt w:val="bullet"/>
      <w:lvlText w:val=""/>
      <w:lvlJc w:val="left"/>
      <w:pPr>
        <w:ind w:left="6480" w:hanging="360"/>
      </w:pPr>
      <w:rPr>
        <w:rFonts w:ascii="Wingdings" w:hAnsi="Wingdings" w:hint="default"/>
      </w:rPr>
    </w:lvl>
  </w:abstractNum>
  <w:abstractNum w:abstractNumId="3" w15:restartNumberingAfterBreak="0">
    <w:nsid w:val="668E1508"/>
    <w:multiLevelType w:val="hybridMultilevel"/>
    <w:tmpl w:val="14CC2C66"/>
    <w:lvl w:ilvl="0" w:tplc="75AE1F40">
      <w:start w:val="2"/>
      <w:numFmt w:val="bullet"/>
      <w:lvlText w:val="-"/>
      <w:lvlJc w:val="left"/>
      <w:pPr>
        <w:ind w:left="720" w:hanging="360"/>
      </w:pPr>
      <w:rPr>
        <w:rFonts w:ascii="Calibri" w:eastAsiaTheme="minorHAnsi" w:hAnsi="Calibri" w:cs="Calibri" w:hint="default"/>
      </w:rPr>
    </w:lvl>
    <w:lvl w:ilvl="1" w:tplc="1DF2527C" w:tentative="1">
      <w:start w:val="1"/>
      <w:numFmt w:val="bullet"/>
      <w:lvlText w:val="o"/>
      <w:lvlJc w:val="left"/>
      <w:pPr>
        <w:ind w:left="1440" w:hanging="360"/>
      </w:pPr>
      <w:rPr>
        <w:rFonts w:ascii="Courier New" w:hAnsi="Courier New" w:cs="Courier New" w:hint="default"/>
      </w:rPr>
    </w:lvl>
    <w:lvl w:ilvl="2" w:tplc="DF6CE46E" w:tentative="1">
      <w:start w:val="1"/>
      <w:numFmt w:val="bullet"/>
      <w:lvlText w:val=""/>
      <w:lvlJc w:val="left"/>
      <w:pPr>
        <w:ind w:left="2160" w:hanging="360"/>
      </w:pPr>
      <w:rPr>
        <w:rFonts w:ascii="Wingdings" w:hAnsi="Wingdings" w:hint="default"/>
      </w:rPr>
    </w:lvl>
    <w:lvl w:ilvl="3" w:tplc="CBC61AA6" w:tentative="1">
      <w:start w:val="1"/>
      <w:numFmt w:val="bullet"/>
      <w:lvlText w:val=""/>
      <w:lvlJc w:val="left"/>
      <w:pPr>
        <w:ind w:left="2880" w:hanging="360"/>
      </w:pPr>
      <w:rPr>
        <w:rFonts w:ascii="Symbol" w:hAnsi="Symbol" w:hint="default"/>
      </w:rPr>
    </w:lvl>
    <w:lvl w:ilvl="4" w:tplc="B4361616" w:tentative="1">
      <w:start w:val="1"/>
      <w:numFmt w:val="bullet"/>
      <w:lvlText w:val="o"/>
      <w:lvlJc w:val="left"/>
      <w:pPr>
        <w:ind w:left="3600" w:hanging="360"/>
      </w:pPr>
      <w:rPr>
        <w:rFonts w:ascii="Courier New" w:hAnsi="Courier New" w:cs="Courier New" w:hint="default"/>
      </w:rPr>
    </w:lvl>
    <w:lvl w:ilvl="5" w:tplc="AC269E34" w:tentative="1">
      <w:start w:val="1"/>
      <w:numFmt w:val="bullet"/>
      <w:lvlText w:val=""/>
      <w:lvlJc w:val="left"/>
      <w:pPr>
        <w:ind w:left="4320" w:hanging="360"/>
      </w:pPr>
      <w:rPr>
        <w:rFonts w:ascii="Wingdings" w:hAnsi="Wingdings" w:hint="default"/>
      </w:rPr>
    </w:lvl>
    <w:lvl w:ilvl="6" w:tplc="B6AEC2D8" w:tentative="1">
      <w:start w:val="1"/>
      <w:numFmt w:val="bullet"/>
      <w:lvlText w:val=""/>
      <w:lvlJc w:val="left"/>
      <w:pPr>
        <w:ind w:left="5040" w:hanging="360"/>
      </w:pPr>
      <w:rPr>
        <w:rFonts w:ascii="Symbol" w:hAnsi="Symbol" w:hint="default"/>
      </w:rPr>
    </w:lvl>
    <w:lvl w:ilvl="7" w:tplc="4A24CAC8" w:tentative="1">
      <w:start w:val="1"/>
      <w:numFmt w:val="bullet"/>
      <w:lvlText w:val="o"/>
      <w:lvlJc w:val="left"/>
      <w:pPr>
        <w:ind w:left="5760" w:hanging="360"/>
      </w:pPr>
      <w:rPr>
        <w:rFonts w:ascii="Courier New" w:hAnsi="Courier New" w:cs="Courier New" w:hint="default"/>
      </w:rPr>
    </w:lvl>
    <w:lvl w:ilvl="8" w:tplc="F2C88008" w:tentative="1">
      <w:start w:val="1"/>
      <w:numFmt w:val="bullet"/>
      <w:lvlText w:val=""/>
      <w:lvlJc w:val="left"/>
      <w:pPr>
        <w:ind w:left="6480" w:hanging="360"/>
      </w:pPr>
      <w:rPr>
        <w:rFonts w:ascii="Wingdings" w:hAnsi="Wingdings" w:hint="default"/>
      </w:rPr>
    </w:lvl>
  </w:abstractNum>
  <w:abstractNum w:abstractNumId="4" w15:restartNumberingAfterBreak="0">
    <w:nsid w:val="6A069C9B"/>
    <w:multiLevelType w:val="hybridMultilevel"/>
    <w:tmpl w:val="FFFFFFFF"/>
    <w:lvl w:ilvl="0" w:tplc="9DD0BA7A">
      <w:start w:val="1"/>
      <w:numFmt w:val="bullet"/>
      <w:lvlText w:val="•"/>
      <w:lvlJc w:val="left"/>
    </w:lvl>
    <w:lvl w:ilvl="1" w:tplc="80E42904">
      <w:numFmt w:val="decimal"/>
      <w:lvlText w:val=""/>
      <w:lvlJc w:val="left"/>
    </w:lvl>
    <w:lvl w:ilvl="2" w:tplc="CC883520">
      <w:numFmt w:val="decimal"/>
      <w:lvlText w:val=""/>
      <w:lvlJc w:val="left"/>
    </w:lvl>
    <w:lvl w:ilvl="3" w:tplc="9872C284">
      <w:numFmt w:val="decimal"/>
      <w:lvlText w:val=""/>
      <w:lvlJc w:val="left"/>
    </w:lvl>
    <w:lvl w:ilvl="4" w:tplc="B7561202">
      <w:numFmt w:val="decimal"/>
      <w:lvlText w:val=""/>
      <w:lvlJc w:val="left"/>
    </w:lvl>
    <w:lvl w:ilvl="5" w:tplc="1E027974">
      <w:numFmt w:val="decimal"/>
      <w:lvlText w:val=""/>
      <w:lvlJc w:val="left"/>
    </w:lvl>
    <w:lvl w:ilvl="6" w:tplc="B586650C">
      <w:numFmt w:val="decimal"/>
      <w:lvlText w:val=""/>
      <w:lvlJc w:val="left"/>
    </w:lvl>
    <w:lvl w:ilvl="7" w:tplc="F66C10BE">
      <w:numFmt w:val="decimal"/>
      <w:lvlText w:val=""/>
      <w:lvlJc w:val="left"/>
    </w:lvl>
    <w:lvl w:ilvl="8" w:tplc="AE5A49C0">
      <w:numFmt w:val="decimal"/>
      <w:lvlText w:val=""/>
      <w:lvlJc w:val="left"/>
    </w:lvl>
  </w:abstractNum>
  <w:abstractNum w:abstractNumId="5" w15:restartNumberingAfterBreak="0">
    <w:nsid w:val="76E15630"/>
    <w:multiLevelType w:val="multilevel"/>
    <w:tmpl w:val="B4FE2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37920743">
    <w:abstractNumId w:val="5"/>
  </w:num>
  <w:num w:numId="2" w16cid:durableId="1180505065">
    <w:abstractNumId w:val="0"/>
  </w:num>
  <w:num w:numId="3" w16cid:durableId="1907716345">
    <w:abstractNumId w:val="2"/>
  </w:num>
  <w:num w:numId="4" w16cid:durableId="1446773472">
    <w:abstractNumId w:val="3"/>
  </w:num>
  <w:num w:numId="5" w16cid:durableId="1349332445">
    <w:abstractNumId w:val="1"/>
  </w:num>
  <w:num w:numId="6" w16cid:durableId="1054154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attachedTemplate r:id="rId1"/>
  <w:documentProtection w:edit="forms" w:enforcement="1" w:cryptProviderType="rsaAES" w:cryptAlgorithmClass="hash" w:cryptAlgorithmType="typeAny" w:cryptAlgorithmSid="14" w:cryptSpinCount="100000" w:hash="KrzcJmZlnNL4+aAQ64/1ZP0WClI/H302llSjXUZAHZuP9ZYLsOORRP6j4xDicVMsTat7x3dcvNNTaqtPqGOi+A==" w:salt="jCrEmANWO12Lwqqm1nhzP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43E"/>
    <w:rsid w:val="00000F19"/>
    <w:rsid w:val="00001969"/>
    <w:rsid w:val="00002862"/>
    <w:rsid w:val="000046C3"/>
    <w:rsid w:val="00005968"/>
    <w:rsid w:val="00005EE9"/>
    <w:rsid w:val="00006D15"/>
    <w:rsid w:val="00006FEE"/>
    <w:rsid w:val="00010981"/>
    <w:rsid w:val="000119CB"/>
    <w:rsid w:val="00013667"/>
    <w:rsid w:val="00013D08"/>
    <w:rsid w:val="00014504"/>
    <w:rsid w:val="00014B71"/>
    <w:rsid w:val="00015AE7"/>
    <w:rsid w:val="00023DAF"/>
    <w:rsid w:val="0002598F"/>
    <w:rsid w:val="00031D31"/>
    <w:rsid w:val="0003353A"/>
    <w:rsid w:val="00035E6A"/>
    <w:rsid w:val="00036C65"/>
    <w:rsid w:val="0004002E"/>
    <w:rsid w:val="00043050"/>
    <w:rsid w:val="000441EE"/>
    <w:rsid w:val="000464DD"/>
    <w:rsid w:val="00053F22"/>
    <w:rsid w:val="00064B96"/>
    <w:rsid w:val="0006654B"/>
    <w:rsid w:val="000670D7"/>
    <w:rsid w:val="00074FDD"/>
    <w:rsid w:val="00075CD0"/>
    <w:rsid w:val="00080294"/>
    <w:rsid w:val="000816DB"/>
    <w:rsid w:val="00081E62"/>
    <w:rsid w:val="000851D1"/>
    <w:rsid w:val="00086DEE"/>
    <w:rsid w:val="00090F3C"/>
    <w:rsid w:val="00091059"/>
    <w:rsid w:val="00091F25"/>
    <w:rsid w:val="00093D67"/>
    <w:rsid w:val="000A15BF"/>
    <w:rsid w:val="000A2EAD"/>
    <w:rsid w:val="000A4066"/>
    <w:rsid w:val="000A5D17"/>
    <w:rsid w:val="000B1AF4"/>
    <w:rsid w:val="000B4CA6"/>
    <w:rsid w:val="000B5C5A"/>
    <w:rsid w:val="000B7306"/>
    <w:rsid w:val="000B7567"/>
    <w:rsid w:val="000B7ED4"/>
    <w:rsid w:val="000C0FE1"/>
    <w:rsid w:val="000C2B4E"/>
    <w:rsid w:val="000C7A24"/>
    <w:rsid w:val="000D08DC"/>
    <w:rsid w:val="000D2A2F"/>
    <w:rsid w:val="000D32A7"/>
    <w:rsid w:val="000D3B3D"/>
    <w:rsid w:val="000D3B4D"/>
    <w:rsid w:val="000D659C"/>
    <w:rsid w:val="000D7321"/>
    <w:rsid w:val="000D7852"/>
    <w:rsid w:val="000E0613"/>
    <w:rsid w:val="000F1238"/>
    <w:rsid w:val="000F3511"/>
    <w:rsid w:val="000F3C2F"/>
    <w:rsid w:val="000F43C3"/>
    <w:rsid w:val="000F4584"/>
    <w:rsid w:val="000F70A3"/>
    <w:rsid w:val="00101851"/>
    <w:rsid w:val="00101A12"/>
    <w:rsid w:val="0010492E"/>
    <w:rsid w:val="00104AA8"/>
    <w:rsid w:val="00104F6F"/>
    <w:rsid w:val="001105D6"/>
    <w:rsid w:val="0011244D"/>
    <w:rsid w:val="00117D3E"/>
    <w:rsid w:val="001207C6"/>
    <w:rsid w:val="00127243"/>
    <w:rsid w:val="0013250D"/>
    <w:rsid w:val="00133034"/>
    <w:rsid w:val="00133A1B"/>
    <w:rsid w:val="001345BC"/>
    <w:rsid w:val="00136528"/>
    <w:rsid w:val="00137377"/>
    <w:rsid w:val="001378C1"/>
    <w:rsid w:val="00137D34"/>
    <w:rsid w:val="0014000E"/>
    <w:rsid w:val="00140926"/>
    <w:rsid w:val="001417FF"/>
    <w:rsid w:val="001430CD"/>
    <w:rsid w:val="001436D5"/>
    <w:rsid w:val="001441E9"/>
    <w:rsid w:val="00154C70"/>
    <w:rsid w:val="001611EC"/>
    <w:rsid w:val="00162082"/>
    <w:rsid w:val="00164256"/>
    <w:rsid w:val="0016536C"/>
    <w:rsid w:val="001673C9"/>
    <w:rsid w:val="00167BD8"/>
    <w:rsid w:val="001726D7"/>
    <w:rsid w:val="00176EA1"/>
    <w:rsid w:val="001814B7"/>
    <w:rsid w:val="001816E7"/>
    <w:rsid w:val="001874AE"/>
    <w:rsid w:val="001A0905"/>
    <w:rsid w:val="001A0973"/>
    <w:rsid w:val="001A1863"/>
    <w:rsid w:val="001A337A"/>
    <w:rsid w:val="001A5DB3"/>
    <w:rsid w:val="001A6061"/>
    <w:rsid w:val="001A6942"/>
    <w:rsid w:val="001A6943"/>
    <w:rsid w:val="001B509E"/>
    <w:rsid w:val="001B7DA4"/>
    <w:rsid w:val="001C0D21"/>
    <w:rsid w:val="001C2839"/>
    <w:rsid w:val="001D01BC"/>
    <w:rsid w:val="001D32B8"/>
    <w:rsid w:val="001D7067"/>
    <w:rsid w:val="001E1A1B"/>
    <w:rsid w:val="001E1E00"/>
    <w:rsid w:val="001E2AE2"/>
    <w:rsid w:val="001E3C2A"/>
    <w:rsid w:val="001F1A00"/>
    <w:rsid w:val="001F6A8E"/>
    <w:rsid w:val="001F7782"/>
    <w:rsid w:val="002034A7"/>
    <w:rsid w:val="00203BE4"/>
    <w:rsid w:val="00203C73"/>
    <w:rsid w:val="00207283"/>
    <w:rsid w:val="00212A94"/>
    <w:rsid w:val="002135D9"/>
    <w:rsid w:val="00214181"/>
    <w:rsid w:val="00220A3E"/>
    <w:rsid w:val="00220E76"/>
    <w:rsid w:val="00221955"/>
    <w:rsid w:val="002241DB"/>
    <w:rsid w:val="002247B0"/>
    <w:rsid w:val="00224FDA"/>
    <w:rsid w:val="002268E1"/>
    <w:rsid w:val="0022710E"/>
    <w:rsid w:val="00232425"/>
    <w:rsid w:val="0023317A"/>
    <w:rsid w:val="00233AF8"/>
    <w:rsid w:val="0023751A"/>
    <w:rsid w:val="002400CC"/>
    <w:rsid w:val="002439EC"/>
    <w:rsid w:val="00244B7A"/>
    <w:rsid w:val="00246D1D"/>
    <w:rsid w:val="00247418"/>
    <w:rsid w:val="002476D5"/>
    <w:rsid w:val="002501BF"/>
    <w:rsid w:val="002511DF"/>
    <w:rsid w:val="00253AB6"/>
    <w:rsid w:val="0025796A"/>
    <w:rsid w:val="002608AD"/>
    <w:rsid w:val="002619B7"/>
    <w:rsid w:val="002622AF"/>
    <w:rsid w:val="002625D3"/>
    <w:rsid w:val="00264FF0"/>
    <w:rsid w:val="002667D7"/>
    <w:rsid w:val="002700F7"/>
    <w:rsid w:val="00270296"/>
    <w:rsid w:val="00271A1B"/>
    <w:rsid w:val="00271E84"/>
    <w:rsid w:val="00272900"/>
    <w:rsid w:val="0027497B"/>
    <w:rsid w:val="00274B28"/>
    <w:rsid w:val="00276607"/>
    <w:rsid w:val="002813D2"/>
    <w:rsid w:val="002825B7"/>
    <w:rsid w:val="00284392"/>
    <w:rsid w:val="00285753"/>
    <w:rsid w:val="00285F2A"/>
    <w:rsid w:val="00295398"/>
    <w:rsid w:val="002968DE"/>
    <w:rsid w:val="002975C5"/>
    <w:rsid w:val="002A289B"/>
    <w:rsid w:val="002A3051"/>
    <w:rsid w:val="002A4482"/>
    <w:rsid w:val="002A5DF5"/>
    <w:rsid w:val="002A6337"/>
    <w:rsid w:val="002A6390"/>
    <w:rsid w:val="002A6B3A"/>
    <w:rsid w:val="002A6CFC"/>
    <w:rsid w:val="002A7FFB"/>
    <w:rsid w:val="002B0B0B"/>
    <w:rsid w:val="002B48B0"/>
    <w:rsid w:val="002B7B06"/>
    <w:rsid w:val="002C043A"/>
    <w:rsid w:val="002C14BE"/>
    <w:rsid w:val="002C19C5"/>
    <w:rsid w:val="002C5451"/>
    <w:rsid w:val="002C5717"/>
    <w:rsid w:val="002D0C87"/>
    <w:rsid w:val="002D1B5C"/>
    <w:rsid w:val="002D2CE3"/>
    <w:rsid w:val="002D2F71"/>
    <w:rsid w:val="002D2F9D"/>
    <w:rsid w:val="002D5364"/>
    <w:rsid w:val="002D5852"/>
    <w:rsid w:val="002D6FDF"/>
    <w:rsid w:val="002D7CE8"/>
    <w:rsid w:val="002E32C5"/>
    <w:rsid w:val="002E6C7C"/>
    <w:rsid w:val="002E7BFF"/>
    <w:rsid w:val="002E7C42"/>
    <w:rsid w:val="002F5E82"/>
    <w:rsid w:val="002F6299"/>
    <w:rsid w:val="003009E8"/>
    <w:rsid w:val="00300BEE"/>
    <w:rsid w:val="00303D9B"/>
    <w:rsid w:val="00305E52"/>
    <w:rsid w:val="003061CE"/>
    <w:rsid w:val="00306E49"/>
    <w:rsid w:val="003077A5"/>
    <w:rsid w:val="003105D7"/>
    <w:rsid w:val="00321B89"/>
    <w:rsid w:val="0032285A"/>
    <w:rsid w:val="00323999"/>
    <w:rsid w:val="00324E3D"/>
    <w:rsid w:val="00325873"/>
    <w:rsid w:val="00331A33"/>
    <w:rsid w:val="0033487F"/>
    <w:rsid w:val="00334D33"/>
    <w:rsid w:val="003404DD"/>
    <w:rsid w:val="00342562"/>
    <w:rsid w:val="003429A2"/>
    <w:rsid w:val="003453C1"/>
    <w:rsid w:val="00347508"/>
    <w:rsid w:val="00347DD9"/>
    <w:rsid w:val="0035015A"/>
    <w:rsid w:val="00350804"/>
    <w:rsid w:val="003511C9"/>
    <w:rsid w:val="00352EE0"/>
    <w:rsid w:val="00354012"/>
    <w:rsid w:val="00355743"/>
    <w:rsid w:val="00356995"/>
    <w:rsid w:val="00356FA1"/>
    <w:rsid w:val="00363D41"/>
    <w:rsid w:val="003642C6"/>
    <w:rsid w:val="003642EF"/>
    <w:rsid w:val="00364C97"/>
    <w:rsid w:val="00365040"/>
    <w:rsid w:val="00372F75"/>
    <w:rsid w:val="00373331"/>
    <w:rsid w:val="003734A6"/>
    <w:rsid w:val="00376393"/>
    <w:rsid w:val="00377056"/>
    <w:rsid w:val="003778D2"/>
    <w:rsid w:val="0038477B"/>
    <w:rsid w:val="0038665B"/>
    <w:rsid w:val="0038760B"/>
    <w:rsid w:val="003909AA"/>
    <w:rsid w:val="00393881"/>
    <w:rsid w:val="00393B29"/>
    <w:rsid w:val="0039626E"/>
    <w:rsid w:val="003A2799"/>
    <w:rsid w:val="003A2BA5"/>
    <w:rsid w:val="003A2C9C"/>
    <w:rsid w:val="003B17DF"/>
    <w:rsid w:val="003C132C"/>
    <w:rsid w:val="003C1C02"/>
    <w:rsid w:val="003C39A8"/>
    <w:rsid w:val="003C4F18"/>
    <w:rsid w:val="003C6170"/>
    <w:rsid w:val="003D12A8"/>
    <w:rsid w:val="003D3725"/>
    <w:rsid w:val="003D59C3"/>
    <w:rsid w:val="003E1090"/>
    <w:rsid w:val="003E11F3"/>
    <w:rsid w:val="003E1BBA"/>
    <w:rsid w:val="003E2847"/>
    <w:rsid w:val="003E3DF9"/>
    <w:rsid w:val="003E68D7"/>
    <w:rsid w:val="003E6923"/>
    <w:rsid w:val="003E775E"/>
    <w:rsid w:val="003F345B"/>
    <w:rsid w:val="003F3B15"/>
    <w:rsid w:val="003F53B0"/>
    <w:rsid w:val="003F57BC"/>
    <w:rsid w:val="003F6839"/>
    <w:rsid w:val="0040158A"/>
    <w:rsid w:val="004020D3"/>
    <w:rsid w:val="00405FAC"/>
    <w:rsid w:val="004065C4"/>
    <w:rsid w:val="00406733"/>
    <w:rsid w:val="00407332"/>
    <w:rsid w:val="004203C8"/>
    <w:rsid w:val="004209B6"/>
    <w:rsid w:val="00420F83"/>
    <w:rsid w:val="00421F29"/>
    <w:rsid w:val="00422FFA"/>
    <w:rsid w:val="00431266"/>
    <w:rsid w:val="00433FCF"/>
    <w:rsid w:val="0043670A"/>
    <w:rsid w:val="00437200"/>
    <w:rsid w:val="004376F7"/>
    <w:rsid w:val="00441094"/>
    <w:rsid w:val="00441750"/>
    <w:rsid w:val="00444E32"/>
    <w:rsid w:val="00445BE7"/>
    <w:rsid w:val="00446131"/>
    <w:rsid w:val="00447319"/>
    <w:rsid w:val="00450159"/>
    <w:rsid w:val="00451476"/>
    <w:rsid w:val="00454D6B"/>
    <w:rsid w:val="00456DB4"/>
    <w:rsid w:val="00456ECA"/>
    <w:rsid w:val="00457265"/>
    <w:rsid w:val="004605F1"/>
    <w:rsid w:val="00463010"/>
    <w:rsid w:val="004665F8"/>
    <w:rsid w:val="00470C76"/>
    <w:rsid w:val="004714C5"/>
    <w:rsid w:val="0047160C"/>
    <w:rsid w:val="00472305"/>
    <w:rsid w:val="004729D5"/>
    <w:rsid w:val="00473A67"/>
    <w:rsid w:val="00474C7A"/>
    <w:rsid w:val="00476CB2"/>
    <w:rsid w:val="0047746D"/>
    <w:rsid w:val="00477FE2"/>
    <w:rsid w:val="0048068C"/>
    <w:rsid w:val="00481C58"/>
    <w:rsid w:val="00482DBF"/>
    <w:rsid w:val="004845C4"/>
    <w:rsid w:val="004858CF"/>
    <w:rsid w:val="00491B50"/>
    <w:rsid w:val="0049694B"/>
    <w:rsid w:val="00497B95"/>
    <w:rsid w:val="00497DDF"/>
    <w:rsid w:val="004A22DA"/>
    <w:rsid w:val="004A2FEB"/>
    <w:rsid w:val="004A4291"/>
    <w:rsid w:val="004A4A25"/>
    <w:rsid w:val="004A58AC"/>
    <w:rsid w:val="004A5ED3"/>
    <w:rsid w:val="004B08B7"/>
    <w:rsid w:val="004B08D3"/>
    <w:rsid w:val="004B198D"/>
    <w:rsid w:val="004B1B46"/>
    <w:rsid w:val="004B1E62"/>
    <w:rsid w:val="004B7E21"/>
    <w:rsid w:val="004C0750"/>
    <w:rsid w:val="004C12D5"/>
    <w:rsid w:val="004C194A"/>
    <w:rsid w:val="004C262E"/>
    <w:rsid w:val="004C3E63"/>
    <w:rsid w:val="004C4FCA"/>
    <w:rsid w:val="004C516C"/>
    <w:rsid w:val="004D15DB"/>
    <w:rsid w:val="004D4BA0"/>
    <w:rsid w:val="004D4F15"/>
    <w:rsid w:val="004D5B7E"/>
    <w:rsid w:val="004D5BA0"/>
    <w:rsid w:val="004E2885"/>
    <w:rsid w:val="004E3144"/>
    <w:rsid w:val="004E3E34"/>
    <w:rsid w:val="004E4D11"/>
    <w:rsid w:val="004E5A7D"/>
    <w:rsid w:val="004E65A5"/>
    <w:rsid w:val="004E6F73"/>
    <w:rsid w:val="004F013D"/>
    <w:rsid w:val="004F1683"/>
    <w:rsid w:val="004F2F66"/>
    <w:rsid w:val="004F50B1"/>
    <w:rsid w:val="004F6C78"/>
    <w:rsid w:val="00500C94"/>
    <w:rsid w:val="00501343"/>
    <w:rsid w:val="005042F8"/>
    <w:rsid w:val="00511BDA"/>
    <w:rsid w:val="00512FBA"/>
    <w:rsid w:val="00514B35"/>
    <w:rsid w:val="005203FB"/>
    <w:rsid w:val="0052058B"/>
    <w:rsid w:val="00523A6B"/>
    <w:rsid w:val="00524A7D"/>
    <w:rsid w:val="00526837"/>
    <w:rsid w:val="005268AB"/>
    <w:rsid w:val="00527027"/>
    <w:rsid w:val="00530F63"/>
    <w:rsid w:val="0053102B"/>
    <w:rsid w:val="0053388E"/>
    <w:rsid w:val="00534977"/>
    <w:rsid w:val="00536CC5"/>
    <w:rsid w:val="00536FE0"/>
    <w:rsid w:val="00541A27"/>
    <w:rsid w:val="00541FDA"/>
    <w:rsid w:val="00542100"/>
    <w:rsid w:val="00543F46"/>
    <w:rsid w:val="00544A09"/>
    <w:rsid w:val="005470B3"/>
    <w:rsid w:val="00547955"/>
    <w:rsid w:val="00550A79"/>
    <w:rsid w:val="00551626"/>
    <w:rsid w:val="005534D2"/>
    <w:rsid w:val="00560CFA"/>
    <w:rsid w:val="005638A8"/>
    <w:rsid w:val="0056412B"/>
    <w:rsid w:val="00564B2E"/>
    <w:rsid w:val="00564DF8"/>
    <w:rsid w:val="00570C6D"/>
    <w:rsid w:val="0057141D"/>
    <w:rsid w:val="00573475"/>
    <w:rsid w:val="005740E2"/>
    <w:rsid w:val="00575994"/>
    <w:rsid w:val="00575FB8"/>
    <w:rsid w:val="00576E30"/>
    <w:rsid w:val="005771E2"/>
    <w:rsid w:val="0058274A"/>
    <w:rsid w:val="00584373"/>
    <w:rsid w:val="00584381"/>
    <w:rsid w:val="00584B35"/>
    <w:rsid w:val="0058789C"/>
    <w:rsid w:val="005879C7"/>
    <w:rsid w:val="00590530"/>
    <w:rsid w:val="00590F03"/>
    <w:rsid w:val="00591418"/>
    <w:rsid w:val="00592861"/>
    <w:rsid w:val="00594F51"/>
    <w:rsid w:val="0059685F"/>
    <w:rsid w:val="005A243E"/>
    <w:rsid w:val="005A4E0A"/>
    <w:rsid w:val="005A4EED"/>
    <w:rsid w:val="005A51BF"/>
    <w:rsid w:val="005A53FE"/>
    <w:rsid w:val="005B05F6"/>
    <w:rsid w:val="005B0BD3"/>
    <w:rsid w:val="005B1242"/>
    <w:rsid w:val="005B2A67"/>
    <w:rsid w:val="005B327D"/>
    <w:rsid w:val="005B4C31"/>
    <w:rsid w:val="005B7071"/>
    <w:rsid w:val="005C066C"/>
    <w:rsid w:val="005C55D4"/>
    <w:rsid w:val="005C614E"/>
    <w:rsid w:val="005C72FC"/>
    <w:rsid w:val="005C74E7"/>
    <w:rsid w:val="005D1607"/>
    <w:rsid w:val="005D25A7"/>
    <w:rsid w:val="005D315A"/>
    <w:rsid w:val="005D40C4"/>
    <w:rsid w:val="005D5AE9"/>
    <w:rsid w:val="005D76E8"/>
    <w:rsid w:val="005D7A41"/>
    <w:rsid w:val="005E012A"/>
    <w:rsid w:val="005E30D7"/>
    <w:rsid w:val="005E49DC"/>
    <w:rsid w:val="005E5A0E"/>
    <w:rsid w:val="005F0909"/>
    <w:rsid w:val="005F293E"/>
    <w:rsid w:val="005F30AE"/>
    <w:rsid w:val="005F59CE"/>
    <w:rsid w:val="005F7AF2"/>
    <w:rsid w:val="00600D62"/>
    <w:rsid w:val="00603EF4"/>
    <w:rsid w:val="006068B7"/>
    <w:rsid w:val="00607DA8"/>
    <w:rsid w:val="0061046E"/>
    <w:rsid w:val="00610C1A"/>
    <w:rsid w:val="006113A9"/>
    <w:rsid w:val="006119B0"/>
    <w:rsid w:val="00611A4E"/>
    <w:rsid w:val="0061324C"/>
    <w:rsid w:val="006239CE"/>
    <w:rsid w:val="00623A6C"/>
    <w:rsid w:val="00623CDF"/>
    <w:rsid w:val="006243E7"/>
    <w:rsid w:val="00624E83"/>
    <w:rsid w:val="00626B93"/>
    <w:rsid w:val="00634064"/>
    <w:rsid w:val="00637865"/>
    <w:rsid w:val="006422CE"/>
    <w:rsid w:val="00642F30"/>
    <w:rsid w:val="00642F98"/>
    <w:rsid w:val="00643C76"/>
    <w:rsid w:val="006523F6"/>
    <w:rsid w:val="0065257E"/>
    <w:rsid w:val="0065305B"/>
    <w:rsid w:val="006553C6"/>
    <w:rsid w:val="00661CD9"/>
    <w:rsid w:val="00662D52"/>
    <w:rsid w:val="00666CB0"/>
    <w:rsid w:val="006675D4"/>
    <w:rsid w:val="006701BE"/>
    <w:rsid w:val="00671A9E"/>
    <w:rsid w:val="0067332C"/>
    <w:rsid w:val="00674824"/>
    <w:rsid w:val="00674DBD"/>
    <w:rsid w:val="00676A04"/>
    <w:rsid w:val="00676C4D"/>
    <w:rsid w:val="00681473"/>
    <w:rsid w:val="00682528"/>
    <w:rsid w:val="006841B7"/>
    <w:rsid w:val="00684696"/>
    <w:rsid w:val="00685ED7"/>
    <w:rsid w:val="0068708A"/>
    <w:rsid w:val="00687C94"/>
    <w:rsid w:val="00691BAF"/>
    <w:rsid w:val="00692722"/>
    <w:rsid w:val="00692BF0"/>
    <w:rsid w:val="00693981"/>
    <w:rsid w:val="00694C6E"/>
    <w:rsid w:val="00695FA6"/>
    <w:rsid w:val="0069742B"/>
    <w:rsid w:val="006978A5"/>
    <w:rsid w:val="006A0AE8"/>
    <w:rsid w:val="006A347B"/>
    <w:rsid w:val="006A6C9E"/>
    <w:rsid w:val="006B1135"/>
    <w:rsid w:val="006B5FA2"/>
    <w:rsid w:val="006B62E9"/>
    <w:rsid w:val="006B7CA0"/>
    <w:rsid w:val="006C15C7"/>
    <w:rsid w:val="006C24B2"/>
    <w:rsid w:val="006C321D"/>
    <w:rsid w:val="006C4556"/>
    <w:rsid w:val="006D4E99"/>
    <w:rsid w:val="006D5365"/>
    <w:rsid w:val="006D6675"/>
    <w:rsid w:val="006D6A53"/>
    <w:rsid w:val="006D6ADE"/>
    <w:rsid w:val="006D72FA"/>
    <w:rsid w:val="006E008D"/>
    <w:rsid w:val="006E0B4F"/>
    <w:rsid w:val="006E4EF5"/>
    <w:rsid w:val="006E650E"/>
    <w:rsid w:val="006E7C0E"/>
    <w:rsid w:val="006F2023"/>
    <w:rsid w:val="006F24BC"/>
    <w:rsid w:val="006F3015"/>
    <w:rsid w:val="006F3F0C"/>
    <w:rsid w:val="006F4C74"/>
    <w:rsid w:val="006F72BB"/>
    <w:rsid w:val="007013A8"/>
    <w:rsid w:val="00701E96"/>
    <w:rsid w:val="007028EB"/>
    <w:rsid w:val="00705ED6"/>
    <w:rsid w:val="00706D90"/>
    <w:rsid w:val="00713131"/>
    <w:rsid w:val="0071744E"/>
    <w:rsid w:val="00717F4D"/>
    <w:rsid w:val="00721930"/>
    <w:rsid w:val="00722920"/>
    <w:rsid w:val="00722ECE"/>
    <w:rsid w:val="00723D4F"/>
    <w:rsid w:val="00726C24"/>
    <w:rsid w:val="00726CC3"/>
    <w:rsid w:val="00731398"/>
    <w:rsid w:val="00732509"/>
    <w:rsid w:val="007335C2"/>
    <w:rsid w:val="00735829"/>
    <w:rsid w:val="00750C83"/>
    <w:rsid w:val="00761346"/>
    <w:rsid w:val="00764CDE"/>
    <w:rsid w:val="0076638E"/>
    <w:rsid w:val="0076643B"/>
    <w:rsid w:val="007711D0"/>
    <w:rsid w:val="00771F62"/>
    <w:rsid w:val="00771F97"/>
    <w:rsid w:val="00772C9C"/>
    <w:rsid w:val="0077748E"/>
    <w:rsid w:val="00783356"/>
    <w:rsid w:val="007838AF"/>
    <w:rsid w:val="00784BED"/>
    <w:rsid w:val="0078680D"/>
    <w:rsid w:val="00787005"/>
    <w:rsid w:val="0078717D"/>
    <w:rsid w:val="00787762"/>
    <w:rsid w:val="007877B6"/>
    <w:rsid w:val="00790269"/>
    <w:rsid w:val="007915CE"/>
    <w:rsid w:val="0079241E"/>
    <w:rsid w:val="00793025"/>
    <w:rsid w:val="0079397C"/>
    <w:rsid w:val="007A1544"/>
    <w:rsid w:val="007A7C91"/>
    <w:rsid w:val="007B2443"/>
    <w:rsid w:val="007B3D94"/>
    <w:rsid w:val="007B7DBE"/>
    <w:rsid w:val="007C02D6"/>
    <w:rsid w:val="007C05CE"/>
    <w:rsid w:val="007D2922"/>
    <w:rsid w:val="007D2C6E"/>
    <w:rsid w:val="007D4629"/>
    <w:rsid w:val="007D48A1"/>
    <w:rsid w:val="007D677E"/>
    <w:rsid w:val="007D7417"/>
    <w:rsid w:val="007D7B49"/>
    <w:rsid w:val="007E0814"/>
    <w:rsid w:val="007E1A0D"/>
    <w:rsid w:val="007E6B7E"/>
    <w:rsid w:val="007F3D70"/>
    <w:rsid w:val="007F547E"/>
    <w:rsid w:val="007F6093"/>
    <w:rsid w:val="00804B90"/>
    <w:rsid w:val="00806452"/>
    <w:rsid w:val="00811AEC"/>
    <w:rsid w:val="00812571"/>
    <w:rsid w:val="00814B0F"/>
    <w:rsid w:val="00814C81"/>
    <w:rsid w:val="008158B0"/>
    <w:rsid w:val="00816FDA"/>
    <w:rsid w:val="008205C1"/>
    <w:rsid w:val="0082371D"/>
    <w:rsid w:val="0082378B"/>
    <w:rsid w:val="00832E1C"/>
    <w:rsid w:val="00835B13"/>
    <w:rsid w:val="00837D1F"/>
    <w:rsid w:val="00840B20"/>
    <w:rsid w:val="00842578"/>
    <w:rsid w:val="00842BCE"/>
    <w:rsid w:val="00845C5C"/>
    <w:rsid w:val="00854BDB"/>
    <w:rsid w:val="00854BF5"/>
    <w:rsid w:val="008569A0"/>
    <w:rsid w:val="00860C07"/>
    <w:rsid w:val="00865D21"/>
    <w:rsid w:val="00866B99"/>
    <w:rsid w:val="008706FA"/>
    <w:rsid w:val="00872F96"/>
    <w:rsid w:val="00873E8E"/>
    <w:rsid w:val="00874F59"/>
    <w:rsid w:val="00875381"/>
    <w:rsid w:val="008755C2"/>
    <w:rsid w:val="008760FA"/>
    <w:rsid w:val="008773E1"/>
    <w:rsid w:val="00880AE9"/>
    <w:rsid w:val="0088105D"/>
    <w:rsid w:val="00881DCB"/>
    <w:rsid w:val="0088328D"/>
    <w:rsid w:val="00885456"/>
    <w:rsid w:val="00886A84"/>
    <w:rsid w:val="00887E26"/>
    <w:rsid w:val="0089076E"/>
    <w:rsid w:val="00891121"/>
    <w:rsid w:val="00891A01"/>
    <w:rsid w:val="00891BDF"/>
    <w:rsid w:val="00891FFF"/>
    <w:rsid w:val="00892D5A"/>
    <w:rsid w:val="00893507"/>
    <w:rsid w:val="00893DBF"/>
    <w:rsid w:val="00896875"/>
    <w:rsid w:val="008A08DD"/>
    <w:rsid w:val="008B214E"/>
    <w:rsid w:val="008B3EB0"/>
    <w:rsid w:val="008B5820"/>
    <w:rsid w:val="008C0DDD"/>
    <w:rsid w:val="008C2925"/>
    <w:rsid w:val="008C2929"/>
    <w:rsid w:val="008C36DF"/>
    <w:rsid w:val="008C3CDB"/>
    <w:rsid w:val="008C3EA0"/>
    <w:rsid w:val="008C5B04"/>
    <w:rsid w:val="008C765B"/>
    <w:rsid w:val="008D05D5"/>
    <w:rsid w:val="008D344E"/>
    <w:rsid w:val="008D3E83"/>
    <w:rsid w:val="008D5C7C"/>
    <w:rsid w:val="008E026E"/>
    <w:rsid w:val="008E2341"/>
    <w:rsid w:val="008E2DE6"/>
    <w:rsid w:val="008E351B"/>
    <w:rsid w:val="008E6C9C"/>
    <w:rsid w:val="008E6EBC"/>
    <w:rsid w:val="00901F32"/>
    <w:rsid w:val="0090453F"/>
    <w:rsid w:val="009058D4"/>
    <w:rsid w:val="009079B9"/>
    <w:rsid w:val="00911146"/>
    <w:rsid w:val="009113CA"/>
    <w:rsid w:val="00911F02"/>
    <w:rsid w:val="009127D9"/>
    <w:rsid w:val="00912A66"/>
    <w:rsid w:val="0091352B"/>
    <w:rsid w:val="00913809"/>
    <w:rsid w:val="00916118"/>
    <w:rsid w:val="00917AAD"/>
    <w:rsid w:val="00920D61"/>
    <w:rsid w:val="00920F5F"/>
    <w:rsid w:val="00922C3E"/>
    <w:rsid w:val="009235CF"/>
    <w:rsid w:val="00924754"/>
    <w:rsid w:val="009259D4"/>
    <w:rsid w:val="00926B51"/>
    <w:rsid w:val="00926C10"/>
    <w:rsid w:val="00931C9A"/>
    <w:rsid w:val="0093277F"/>
    <w:rsid w:val="009422F6"/>
    <w:rsid w:val="00946401"/>
    <w:rsid w:val="009517B4"/>
    <w:rsid w:val="00953021"/>
    <w:rsid w:val="00955B5D"/>
    <w:rsid w:val="009573DD"/>
    <w:rsid w:val="009627DD"/>
    <w:rsid w:val="0096417D"/>
    <w:rsid w:val="009648B0"/>
    <w:rsid w:val="00965F53"/>
    <w:rsid w:val="00970B36"/>
    <w:rsid w:val="0097489A"/>
    <w:rsid w:val="009765B7"/>
    <w:rsid w:val="009815A4"/>
    <w:rsid w:val="0098162F"/>
    <w:rsid w:val="009818CE"/>
    <w:rsid w:val="00981EAD"/>
    <w:rsid w:val="00982C74"/>
    <w:rsid w:val="009857E5"/>
    <w:rsid w:val="009859C5"/>
    <w:rsid w:val="00986754"/>
    <w:rsid w:val="00987583"/>
    <w:rsid w:val="0099021A"/>
    <w:rsid w:val="00991941"/>
    <w:rsid w:val="0099221C"/>
    <w:rsid w:val="00993922"/>
    <w:rsid w:val="009A1015"/>
    <w:rsid w:val="009A3C26"/>
    <w:rsid w:val="009A4F28"/>
    <w:rsid w:val="009A56D9"/>
    <w:rsid w:val="009A5E7C"/>
    <w:rsid w:val="009A69D7"/>
    <w:rsid w:val="009B2B98"/>
    <w:rsid w:val="009B396C"/>
    <w:rsid w:val="009B3B79"/>
    <w:rsid w:val="009B43AE"/>
    <w:rsid w:val="009B4733"/>
    <w:rsid w:val="009B75EC"/>
    <w:rsid w:val="009C0F90"/>
    <w:rsid w:val="009C389A"/>
    <w:rsid w:val="009C56DB"/>
    <w:rsid w:val="009C68AE"/>
    <w:rsid w:val="009D0731"/>
    <w:rsid w:val="009D0B5C"/>
    <w:rsid w:val="009D2BBD"/>
    <w:rsid w:val="009D66E2"/>
    <w:rsid w:val="009D791C"/>
    <w:rsid w:val="009E404B"/>
    <w:rsid w:val="009F2753"/>
    <w:rsid w:val="009F3B9A"/>
    <w:rsid w:val="009F73C5"/>
    <w:rsid w:val="00A00995"/>
    <w:rsid w:val="00A01321"/>
    <w:rsid w:val="00A01706"/>
    <w:rsid w:val="00A075FA"/>
    <w:rsid w:val="00A10343"/>
    <w:rsid w:val="00A12849"/>
    <w:rsid w:val="00A1583C"/>
    <w:rsid w:val="00A159A9"/>
    <w:rsid w:val="00A16C9E"/>
    <w:rsid w:val="00A2043E"/>
    <w:rsid w:val="00A21396"/>
    <w:rsid w:val="00A2335D"/>
    <w:rsid w:val="00A26C2A"/>
    <w:rsid w:val="00A26F03"/>
    <w:rsid w:val="00A276CF"/>
    <w:rsid w:val="00A3009E"/>
    <w:rsid w:val="00A32D5C"/>
    <w:rsid w:val="00A34436"/>
    <w:rsid w:val="00A42A26"/>
    <w:rsid w:val="00A42AF4"/>
    <w:rsid w:val="00A434CB"/>
    <w:rsid w:val="00A44A6D"/>
    <w:rsid w:val="00A458C1"/>
    <w:rsid w:val="00A46544"/>
    <w:rsid w:val="00A47BDE"/>
    <w:rsid w:val="00A50945"/>
    <w:rsid w:val="00A51847"/>
    <w:rsid w:val="00A52B33"/>
    <w:rsid w:val="00A53D8E"/>
    <w:rsid w:val="00A558D9"/>
    <w:rsid w:val="00A574D6"/>
    <w:rsid w:val="00A65550"/>
    <w:rsid w:val="00A667B1"/>
    <w:rsid w:val="00A671EB"/>
    <w:rsid w:val="00A71F61"/>
    <w:rsid w:val="00A721F9"/>
    <w:rsid w:val="00A86320"/>
    <w:rsid w:val="00A92700"/>
    <w:rsid w:val="00A94ABC"/>
    <w:rsid w:val="00AA0697"/>
    <w:rsid w:val="00AA2FBD"/>
    <w:rsid w:val="00AA396F"/>
    <w:rsid w:val="00AA53C4"/>
    <w:rsid w:val="00AA761D"/>
    <w:rsid w:val="00AB05D1"/>
    <w:rsid w:val="00AB075D"/>
    <w:rsid w:val="00AB1819"/>
    <w:rsid w:val="00AB1B77"/>
    <w:rsid w:val="00AB2964"/>
    <w:rsid w:val="00AB3881"/>
    <w:rsid w:val="00AB3BDB"/>
    <w:rsid w:val="00AC42CF"/>
    <w:rsid w:val="00AC46BB"/>
    <w:rsid w:val="00AC5461"/>
    <w:rsid w:val="00AD0117"/>
    <w:rsid w:val="00AD0EA1"/>
    <w:rsid w:val="00AD1406"/>
    <w:rsid w:val="00AD3021"/>
    <w:rsid w:val="00AD3633"/>
    <w:rsid w:val="00AE1464"/>
    <w:rsid w:val="00AE3736"/>
    <w:rsid w:val="00AE7D07"/>
    <w:rsid w:val="00AF1803"/>
    <w:rsid w:val="00AF1F25"/>
    <w:rsid w:val="00AF2802"/>
    <w:rsid w:val="00AF33AD"/>
    <w:rsid w:val="00AF67F6"/>
    <w:rsid w:val="00B019A5"/>
    <w:rsid w:val="00B03898"/>
    <w:rsid w:val="00B10BB2"/>
    <w:rsid w:val="00B14B59"/>
    <w:rsid w:val="00B21928"/>
    <w:rsid w:val="00B21AC8"/>
    <w:rsid w:val="00B25781"/>
    <w:rsid w:val="00B268FC"/>
    <w:rsid w:val="00B32AAA"/>
    <w:rsid w:val="00B33C31"/>
    <w:rsid w:val="00B36294"/>
    <w:rsid w:val="00B370C7"/>
    <w:rsid w:val="00B4008E"/>
    <w:rsid w:val="00B430D8"/>
    <w:rsid w:val="00B502FE"/>
    <w:rsid w:val="00B5272E"/>
    <w:rsid w:val="00B57C6F"/>
    <w:rsid w:val="00B63EE0"/>
    <w:rsid w:val="00B673A9"/>
    <w:rsid w:val="00B70B58"/>
    <w:rsid w:val="00B738FB"/>
    <w:rsid w:val="00B74EAF"/>
    <w:rsid w:val="00B77CB8"/>
    <w:rsid w:val="00B77E1C"/>
    <w:rsid w:val="00B815F0"/>
    <w:rsid w:val="00B82B51"/>
    <w:rsid w:val="00B86F02"/>
    <w:rsid w:val="00B90618"/>
    <w:rsid w:val="00B95B92"/>
    <w:rsid w:val="00B96F9B"/>
    <w:rsid w:val="00B97429"/>
    <w:rsid w:val="00BA405C"/>
    <w:rsid w:val="00BB1529"/>
    <w:rsid w:val="00BB342E"/>
    <w:rsid w:val="00BB5E99"/>
    <w:rsid w:val="00BB6321"/>
    <w:rsid w:val="00BB65A7"/>
    <w:rsid w:val="00BC5083"/>
    <w:rsid w:val="00BD041E"/>
    <w:rsid w:val="00BD06EE"/>
    <w:rsid w:val="00BD3752"/>
    <w:rsid w:val="00BE5059"/>
    <w:rsid w:val="00BE62FC"/>
    <w:rsid w:val="00BF07FE"/>
    <w:rsid w:val="00BF0C85"/>
    <w:rsid w:val="00BF2D47"/>
    <w:rsid w:val="00BF326B"/>
    <w:rsid w:val="00BF3369"/>
    <w:rsid w:val="00BF41AF"/>
    <w:rsid w:val="00BF47C0"/>
    <w:rsid w:val="00BF640F"/>
    <w:rsid w:val="00C02D35"/>
    <w:rsid w:val="00C048C9"/>
    <w:rsid w:val="00C04E06"/>
    <w:rsid w:val="00C0642F"/>
    <w:rsid w:val="00C073E9"/>
    <w:rsid w:val="00C11B00"/>
    <w:rsid w:val="00C13366"/>
    <w:rsid w:val="00C15DDB"/>
    <w:rsid w:val="00C31087"/>
    <w:rsid w:val="00C3426F"/>
    <w:rsid w:val="00C35FA9"/>
    <w:rsid w:val="00C361D0"/>
    <w:rsid w:val="00C40DAF"/>
    <w:rsid w:val="00C4442E"/>
    <w:rsid w:val="00C47F56"/>
    <w:rsid w:val="00C514D2"/>
    <w:rsid w:val="00C51BA8"/>
    <w:rsid w:val="00C60F43"/>
    <w:rsid w:val="00C65BBD"/>
    <w:rsid w:val="00C7159F"/>
    <w:rsid w:val="00C7419B"/>
    <w:rsid w:val="00C751AE"/>
    <w:rsid w:val="00C75360"/>
    <w:rsid w:val="00C77A1C"/>
    <w:rsid w:val="00C77EC1"/>
    <w:rsid w:val="00C77F62"/>
    <w:rsid w:val="00C80454"/>
    <w:rsid w:val="00C80CA7"/>
    <w:rsid w:val="00C81ED9"/>
    <w:rsid w:val="00C81F5E"/>
    <w:rsid w:val="00C82FA6"/>
    <w:rsid w:val="00C83F33"/>
    <w:rsid w:val="00C83F8E"/>
    <w:rsid w:val="00C9032A"/>
    <w:rsid w:val="00C92DD5"/>
    <w:rsid w:val="00C939D7"/>
    <w:rsid w:val="00C968E2"/>
    <w:rsid w:val="00CA2EC5"/>
    <w:rsid w:val="00CA62DF"/>
    <w:rsid w:val="00CA686D"/>
    <w:rsid w:val="00CB2986"/>
    <w:rsid w:val="00CB33FA"/>
    <w:rsid w:val="00CB3F7B"/>
    <w:rsid w:val="00CB5A7E"/>
    <w:rsid w:val="00CC358E"/>
    <w:rsid w:val="00CC590B"/>
    <w:rsid w:val="00CC64F1"/>
    <w:rsid w:val="00CD0055"/>
    <w:rsid w:val="00CD11CB"/>
    <w:rsid w:val="00CD1473"/>
    <w:rsid w:val="00CD38A8"/>
    <w:rsid w:val="00CD6ADF"/>
    <w:rsid w:val="00CD7623"/>
    <w:rsid w:val="00CE0FA0"/>
    <w:rsid w:val="00CE1E27"/>
    <w:rsid w:val="00CE1E61"/>
    <w:rsid w:val="00CE2858"/>
    <w:rsid w:val="00CE6AF8"/>
    <w:rsid w:val="00CE6B47"/>
    <w:rsid w:val="00CE754D"/>
    <w:rsid w:val="00CF54B2"/>
    <w:rsid w:val="00CF6A77"/>
    <w:rsid w:val="00D02366"/>
    <w:rsid w:val="00D04E01"/>
    <w:rsid w:val="00D04EED"/>
    <w:rsid w:val="00D055A8"/>
    <w:rsid w:val="00D0657A"/>
    <w:rsid w:val="00D13D48"/>
    <w:rsid w:val="00D159F3"/>
    <w:rsid w:val="00D17340"/>
    <w:rsid w:val="00D26FE4"/>
    <w:rsid w:val="00D3007B"/>
    <w:rsid w:val="00D30191"/>
    <w:rsid w:val="00D3078C"/>
    <w:rsid w:val="00D30C03"/>
    <w:rsid w:val="00D311E3"/>
    <w:rsid w:val="00D332C7"/>
    <w:rsid w:val="00D33376"/>
    <w:rsid w:val="00D3418C"/>
    <w:rsid w:val="00D35C3C"/>
    <w:rsid w:val="00D36CE9"/>
    <w:rsid w:val="00D374DB"/>
    <w:rsid w:val="00D37C28"/>
    <w:rsid w:val="00D406B0"/>
    <w:rsid w:val="00D42BC0"/>
    <w:rsid w:val="00D4723B"/>
    <w:rsid w:val="00D51596"/>
    <w:rsid w:val="00D52681"/>
    <w:rsid w:val="00D52E48"/>
    <w:rsid w:val="00D54471"/>
    <w:rsid w:val="00D5791A"/>
    <w:rsid w:val="00D601E7"/>
    <w:rsid w:val="00D60D9E"/>
    <w:rsid w:val="00D65692"/>
    <w:rsid w:val="00D65BEC"/>
    <w:rsid w:val="00D67242"/>
    <w:rsid w:val="00D67735"/>
    <w:rsid w:val="00D70620"/>
    <w:rsid w:val="00D71D9B"/>
    <w:rsid w:val="00D75CE4"/>
    <w:rsid w:val="00D767CB"/>
    <w:rsid w:val="00D85951"/>
    <w:rsid w:val="00D87457"/>
    <w:rsid w:val="00D9068A"/>
    <w:rsid w:val="00D94AC3"/>
    <w:rsid w:val="00D954CE"/>
    <w:rsid w:val="00D95876"/>
    <w:rsid w:val="00D963B0"/>
    <w:rsid w:val="00D96E05"/>
    <w:rsid w:val="00D97430"/>
    <w:rsid w:val="00D97E49"/>
    <w:rsid w:val="00DA2109"/>
    <w:rsid w:val="00DA2A9D"/>
    <w:rsid w:val="00DA484A"/>
    <w:rsid w:val="00DA6294"/>
    <w:rsid w:val="00DA6A89"/>
    <w:rsid w:val="00DB3018"/>
    <w:rsid w:val="00DB3716"/>
    <w:rsid w:val="00DB5DF5"/>
    <w:rsid w:val="00DC0658"/>
    <w:rsid w:val="00DC141E"/>
    <w:rsid w:val="00DC1D5E"/>
    <w:rsid w:val="00DC4B46"/>
    <w:rsid w:val="00DD6A43"/>
    <w:rsid w:val="00DD6FA2"/>
    <w:rsid w:val="00DE09D4"/>
    <w:rsid w:val="00DE6B56"/>
    <w:rsid w:val="00DF349B"/>
    <w:rsid w:val="00DF3BEB"/>
    <w:rsid w:val="00DF5F68"/>
    <w:rsid w:val="00DF6AF9"/>
    <w:rsid w:val="00DF73E5"/>
    <w:rsid w:val="00E060AE"/>
    <w:rsid w:val="00E068D5"/>
    <w:rsid w:val="00E06E71"/>
    <w:rsid w:val="00E14703"/>
    <w:rsid w:val="00E17B28"/>
    <w:rsid w:val="00E23E0D"/>
    <w:rsid w:val="00E2416C"/>
    <w:rsid w:val="00E25CB3"/>
    <w:rsid w:val="00E26A4C"/>
    <w:rsid w:val="00E26F15"/>
    <w:rsid w:val="00E3281C"/>
    <w:rsid w:val="00E32875"/>
    <w:rsid w:val="00E32AFE"/>
    <w:rsid w:val="00E32CBD"/>
    <w:rsid w:val="00E3496E"/>
    <w:rsid w:val="00E36595"/>
    <w:rsid w:val="00E36DF4"/>
    <w:rsid w:val="00E3744C"/>
    <w:rsid w:val="00E37F39"/>
    <w:rsid w:val="00E435B8"/>
    <w:rsid w:val="00E447A1"/>
    <w:rsid w:val="00E44FCA"/>
    <w:rsid w:val="00E52C16"/>
    <w:rsid w:val="00E54A15"/>
    <w:rsid w:val="00E55150"/>
    <w:rsid w:val="00E5528F"/>
    <w:rsid w:val="00E567BC"/>
    <w:rsid w:val="00E61F69"/>
    <w:rsid w:val="00E61FD1"/>
    <w:rsid w:val="00E679A2"/>
    <w:rsid w:val="00E70366"/>
    <w:rsid w:val="00E70920"/>
    <w:rsid w:val="00E71C7A"/>
    <w:rsid w:val="00E72A35"/>
    <w:rsid w:val="00E76A4C"/>
    <w:rsid w:val="00E8125B"/>
    <w:rsid w:val="00E83538"/>
    <w:rsid w:val="00E8355C"/>
    <w:rsid w:val="00E869DA"/>
    <w:rsid w:val="00E9236A"/>
    <w:rsid w:val="00E93F52"/>
    <w:rsid w:val="00EA0DE8"/>
    <w:rsid w:val="00EA28AF"/>
    <w:rsid w:val="00EA6C52"/>
    <w:rsid w:val="00EB0D28"/>
    <w:rsid w:val="00EB192B"/>
    <w:rsid w:val="00EB2DD2"/>
    <w:rsid w:val="00EB310E"/>
    <w:rsid w:val="00EC11AB"/>
    <w:rsid w:val="00EC11C4"/>
    <w:rsid w:val="00EC620A"/>
    <w:rsid w:val="00ED0D0B"/>
    <w:rsid w:val="00ED1488"/>
    <w:rsid w:val="00ED6F2C"/>
    <w:rsid w:val="00EE49E4"/>
    <w:rsid w:val="00EE5B72"/>
    <w:rsid w:val="00EE74EF"/>
    <w:rsid w:val="00EE7BE8"/>
    <w:rsid w:val="00EF32EF"/>
    <w:rsid w:val="00F03FB1"/>
    <w:rsid w:val="00F068B8"/>
    <w:rsid w:val="00F06FAE"/>
    <w:rsid w:val="00F1116A"/>
    <w:rsid w:val="00F13202"/>
    <w:rsid w:val="00F23578"/>
    <w:rsid w:val="00F244E2"/>
    <w:rsid w:val="00F24A96"/>
    <w:rsid w:val="00F26E70"/>
    <w:rsid w:val="00F2751D"/>
    <w:rsid w:val="00F3199B"/>
    <w:rsid w:val="00F3255B"/>
    <w:rsid w:val="00F345CF"/>
    <w:rsid w:val="00F35997"/>
    <w:rsid w:val="00F35E0F"/>
    <w:rsid w:val="00F4170C"/>
    <w:rsid w:val="00F41D75"/>
    <w:rsid w:val="00F42F63"/>
    <w:rsid w:val="00F46A74"/>
    <w:rsid w:val="00F479BE"/>
    <w:rsid w:val="00F53F03"/>
    <w:rsid w:val="00F54EF9"/>
    <w:rsid w:val="00F5533A"/>
    <w:rsid w:val="00F5678F"/>
    <w:rsid w:val="00F57AD6"/>
    <w:rsid w:val="00F61F3F"/>
    <w:rsid w:val="00F67A65"/>
    <w:rsid w:val="00F7000C"/>
    <w:rsid w:val="00F70597"/>
    <w:rsid w:val="00F71252"/>
    <w:rsid w:val="00F712CC"/>
    <w:rsid w:val="00F73A59"/>
    <w:rsid w:val="00F73A98"/>
    <w:rsid w:val="00F73CE6"/>
    <w:rsid w:val="00F73E40"/>
    <w:rsid w:val="00F754E7"/>
    <w:rsid w:val="00F75520"/>
    <w:rsid w:val="00F7577C"/>
    <w:rsid w:val="00F75972"/>
    <w:rsid w:val="00F80118"/>
    <w:rsid w:val="00F809E1"/>
    <w:rsid w:val="00F92125"/>
    <w:rsid w:val="00F92C8E"/>
    <w:rsid w:val="00F9611F"/>
    <w:rsid w:val="00FA1319"/>
    <w:rsid w:val="00FA338A"/>
    <w:rsid w:val="00FA434A"/>
    <w:rsid w:val="00FA5819"/>
    <w:rsid w:val="00FB0E5A"/>
    <w:rsid w:val="00FB0FFD"/>
    <w:rsid w:val="00FB4508"/>
    <w:rsid w:val="00FB6196"/>
    <w:rsid w:val="00FB6C06"/>
    <w:rsid w:val="00FC0EFD"/>
    <w:rsid w:val="00FC1A78"/>
    <w:rsid w:val="00FC2D16"/>
    <w:rsid w:val="00FC2D9C"/>
    <w:rsid w:val="00FC3193"/>
    <w:rsid w:val="00FC3327"/>
    <w:rsid w:val="00FC37FE"/>
    <w:rsid w:val="00FC6044"/>
    <w:rsid w:val="00FC65AC"/>
    <w:rsid w:val="00FD4928"/>
    <w:rsid w:val="00FD5064"/>
    <w:rsid w:val="00FD5990"/>
    <w:rsid w:val="00FE1FA8"/>
    <w:rsid w:val="00FF068F"/>
    <w:rsid w:val="00FF2974"/>
    <w:rsid w:val="00FF55BA"/>
    <w:rsid w:val="00FF7A2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6A2980"/>
  <w15:chartTrackingRefBased/>
  <w15:docId w15:val="{F5B4D93C-73A0-47C3-9EDF-FD1FFCAC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2">
    <w:name w:val="H2"/>
    <w:basedOn w:val="Normal"/>
    <w:qFormat/>
    <w:rsid w:val="00B90618"/>
    <w:pPr>
      <w:tabs>
        <w:tab w:val="right" w:pos="9356"/>
      </w:tabs>
    </w:pPr>
    <w:rPr>
      <w:rFonts w:ascii="Arial" w:eastAsia="Times New Roman" w:hAnsi="Arial" w:cs="Arial"/>
      <w:b/>
      <w:spacing w:val="-3"/>
      <w:sz w:val="24"/>
      <w:szCs w:val="24"/>
      <w:lang w:eastAsia="fr-FR"/>
    </w:rPr>
  </w:style>
  <w:style w:type="paragraph" w:styleId="En-tte">
    <w:name w:val="header"/>
    <w:basedOn w:val="Normal"/>
    <w:link w:val="En-tteCar"/>
    <w:uiPriority w:val="99"/>
    <w:unhideWhenUsed/>
    <w:rsid w:val="003C4F18"/>
    <w:pPr>
      <w:tabs>
        <w:tab w:val="center" w:pos="4320"/>
        <w:tab w:val="right" w:pos="8640"/>
      </w:tabs>
    </w:pPr>
  </w:style>
  <w:style w:type="character" w:customStyle="1" w:styleId="En-tteCar">
    <w:name w:val="En-tête Car"/>
    <w:basedOn w:val="Policepardfaut"/>
    <w:link w:val="En-tte"/>
    <w:uiPriority w:val="99"/>
    <w:rsid w:val="003C4F18"/>
  </w:style>
  <w:style w:type="paragraph" w:styleId="Pieddepage">
    <w:name w:val="footer"/>
    <w:basedOn w:val="Normal"/>
    <w:link w:val="PieddepageCar"/>
    <w:uiPriority w:val="99"/>
    <w:unhideWhenUsed/>
    <w:rsid w:val="003C4F18"/>
    <w:pPr>
      <w:tabs>
        <w:tab w:val="center" w:pos="4320"/>
        <w:tab w:val="right" w:pos="8640"/>
      </w:tabs>
    </w:pPr>
  </w:style>
  <w:style w:type="character" w:customStyle="1" w:styleId="PieddepageCar">
    <w:name w:val="Pied de page Car"/>
    <w:basedOn w:val="Policepardfaut"/>
    <w:link w:val="Pieddepage"/>
    <w:uiPriority w:val="99"/>
    <w:rsid w:val="003C4F18"/>
  </w:style>
  <w:style w:type="character" w:styleId="Lienhypertexte">
    <w:name w:val="Hyperlink"/>
    <w:basedOn w:val="Policepardfaut"/>
    <w:uiPriority w:val="99"/>
    <w:unhideWhenUsed/>
    <w:rsid w:val="001417FF"/>
    <w:rPr>
      <w:color w:val="0000FF" w:themeColor="hyperlink"/>
      <w:u w:val="single"/>
    </w:rPr>
  </w:style>
  <w:style w:type="paragraph" w:customStyle="1" w:styleId="TitreSectionFormulaire">
    <w:name w:val="TitreSectionFormulaire"/>
    <w:basedOn w:val="Normal"/>
    <w:link w:val="TitreSectionFormulaireCar"/>
    <w:qFormat/>
    <w:rsid w:val="001417FF"/>
    <w:rPr>
      <w:rFonts w:ascii="Arial" w:hAnsi="Arial" w:cs="Arial"/>
      <w:b/>
      <w:bCs/>
      <w:sz w:val="28"/>
    </w:rPr>
  </w:style>
  <w:style w:type="character" w:customStyle="1" w:styleId="TitreSectionFormulaireCar">
    <w:name w:val="TitreSectionFormulaire Car"/>
    <w:basedOn w:val="Policepardfaut"/>
    <w:link w:val="TitreSectionFormulaire"/>
    <w:rsid w:val="001417FF"/>
    <w:rPr>
      <w:rFonts w:ascii="Arial" w:hAnsi="Arial" w:cs="Arial"/>
      <w:b/>
      <w:bCs/>
      <w:sz w:val="28"/>
    </w:rPr>
  </w:style>
  <w:style w:type="table" w:styleId="Grilledutableau">
    <w:name w:val="Table Grid"/>
    <w:basedOn w:val="TableauNormal"/>
    <w:uiPriority w:val="59"/>
    <w:rsid w:val="001417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sectionFormulaire">
    <w:name w:val="Sous-section Formulaire"/>
    <w:basedOn w:val="Normal"/>
    <w:link w:val="Sous-sectionFormulaireCar"/>
    <w:qFormat/>
    <w:rsid w:val="001417FF"/>
    <w:rPr>
      <w:rFonts w:ascii="Arial" w:hAnsi="Arial" w:cs="Arial"/>
      <w:b/>
      <w:bCs/>
    </w:rPr>
  </w:style>
  <w:style w:type="character" w:customStyle="1" w:styleId="Sous-sectionFormulaireCar">
    <w:name w:val="Sous-section Formulaire Car"/>
    <w:basedOn w:val="Policepardfaut"/>
    <w:link w:val="Sous-sectionFormulaire"/>
    <w:rsid w:val="001417FF"/>
    <w:rPr>
      <w:rFonts w:ascii="Arial" w:hAnsi="Arial" w:cs="Arial"/>
      <w:b/>
      <w:bCs/>
    </w:rPr>
  </w:style>
  <w:style w:type="paragraph" w:styleId="Rvision">
    <w:name w:val="Revision"/>
    <w:hidden/>
    <w:uiPriority w:val="99"/>
    <w:semiHidden/>
    <w:rsid w:val="008E2DE6"/>
    <w:pPr>
      <w:spacing w:after="0"/>
    </w:pPr>
  </w:style>
  <w:style w:type="character" w:styleId="Marquedecommentaire">
    <w:name w:val="annotation reference"/>
    <w:basedOn w:val="Policepardfaut"/>
    <w:uiPriority w:val="99"/>
    <w:semiHidden/>
    <w:unhideWhenUsed/>
    <w:rsid w:val="009B396C"/>
    <w:rPr>
      <w:sz w:val="16"/>
      <w:szCs w:val="16"/>
    </w:rPr>
  </w:style>
  <w:style w:type="paragraph" w:styleId="Commentaire">
    <w:name w:val="annotation text"/>
    <w:basedOn w:val="Normal"/>
    <w:link w:val="CommentaireCar"/>
    <w:uiPriority w:val="99"/>
    <w:unhideWhenUsed/>
    <w:rsid w:val="009B396C"/>
    <w:rPr>
      <w:sz w:val="20"/>
      <w:szCs w:val="20"/>
    </w:rPr>
  </w:style>
  <w:style w:type="character" w:customStyle="1" w:styleId="CommentaireCar">
    <w:name w:val="Commentaire Car"/>
    <w:basedOn w:val="Policepardfaut"/>
    <w:link w:val="Commentaire"/>
    <w:uiPriority w:val="99"/>
    <w:rsid w:val="009B396C"/>
    <w:rPr>
      <w:sz w:val="20"/>
      <w:szCs w:val="20"/>
    </w:rPr>
  </w:style>
  <w:style w:type="paragraph" w:styleId="Objetducommentaire">
    <w:name w:val="annotation subject"/>
    <w:basedOn w:val="Commentaire"/>
    <w:next w:val="Commentaire"/>
    <w:link w:val="ObjetducommentaireCar"/>
    <w:uiPriority w:val="99"/>
    <w:semiHidden/>
    <w:unhideWhenUsed/>
    <w:rsid w:val="009B396C"/>
    <w:rPr>
      <w:b/>
      <w:bCs/>
    </w:rPr>
  </w:style>
  <w:style w:type="character" w:customStyle="1" w:styleId="ObjetducommentaireCar">
    <w:name w:val="Objet du commentaire Car"/>
    <w:basedOn w:val="CommentaireCar"/>
    <w:link w:val="Objetducommentaire"/>
    <w:uiPriority w:val="99"/>
    <w:semiHidden/>
    <w:rsid w:val="009B396C"/>
    <w:rPr>
      <w:b/>
      <w:bCs/>
      <w:sz w:val="20"/>
      <w:szCs w:val="20"/>
    </w:rPr>
  </w:style>
  <w:style w:type="paragraph" w:styleId="Paragraphedeliste">
    <w:name w:val="List Paragraph"/>
    <w:basedOn w:val="Normal"/>
    <w:uiPriority w:val="34"/>
    <w:qFormat/>
    <w:rsid w:val="0076643B"/>
    <w:pPr>
      <w:spacing w:after="160" w:line="278" w:lineRule="auto"/>
      <w:ind w:left="720"/>
      <w:contextualSpacing/>
    </w:pPr>
    <w:rPr>
      <w:kern w:val="2"/>
      <w:sz w:val="24"/>
      <w:szCs w:val="24"/>
      <w14:ligatures w14:val="standardContextual"/>
    </w:rPr>
  </w:style>
  <w:style w:type="character" w:styleId="Mentionnonrsolue">
    <w:name w:val="Unresolved Mention"/>
    <w:basedOn w:val="Policepardfaut"/>
    <w:uiPriority w:val="99"/>
    <w:semiHidden/>
    <w:unhideWhenUsed/>
    <w:rsid w:val="00FF7A2E"/>
    <w:rPr>
      <w:color w:val="605E5C"/>
      <w:shd w:val="clear" w:color="auto" w:fill="E1DFDD"/>
    </w:rPr>
  </w:style>
  <w:style w:type="character" w:styleId="Lienhypertextesuivivisit">
    <w:name w:val="FollowedHyperlink"/>
    <w:basedOn w:val="Policepardfaut"/>
    <w:uiPriority w:val="99"/>
    <w:semiHidden/>
    <w:unhideWhenUsed/>
    <w:rsid w:val="00B673A9"/>
    <w:rPr>
      <w:color w:val="800080" w:themeColor="followedHyperlink"/>
      <w:u w:val="single"/>
    </w:rPr>
  </w:style>
  <w:style w:type="character" w:styleId="Textedelespacerserv">
    <w:name w:val="Placeholder Text"/>
    <w:basedOn w:val="Policepardfaut"/>
    <w:uiPriority w:val="99"/>
    <w:semiHidden/>
    <w:rsid w:val="00D52E4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rotect.checkpoint.com/v2/r03/___https://www.quebec.ca/gouvernement/travailler-gouvernement/travailler-fonction-publique/services-employes-etat/conformite/protection-des-renseignements-personnels/collecte/information-communiquer-collecte___.YzFjOmNyaXRtMTpjOm9mZmljZTM2NV9lbWFpbHNfYXR0YWNobWVudDoyZDY3ZTBiNmM3MjhjYWI4MzljOThkMTNiZWIzNTI3YTo3OjdkMWU6M2UyODhlYjg0MzA0NmMzZmY5NjE4ZDZkYzkzMjAxOWJhMTUxZTNmMThlZGE3YTVjNWI0YzBjZTkxYzQxZjBjZDpwOlQ6Rg" TargetMode="External"/><Relationship Id="rId3" Type="http://schemas.openxmlformats.org/officeDocument/2006/relationships/customXml" Target="../customXml/item3.xml"/><Relationship Id="rId21" Type="http://schemas.openxmlformats.org/officeDocument/2006/relationships/hyperlink" Target="https://protect.checkpoint.com/v2/r03/___https://science.gc.ca/site/science/fr/protegez-votre-recherche/lignes-directrices-outils-pour-mise-oeuvre-securite-recherche/lignes-directrices-securite-nationale-pour-partenariats-recherche___.YzFjOmNyaXRtMTpjOm9mZmljZTM2NV9lbWFpbHNfYXR0YWNobWVudDoyZDY3ZTBiNmM3MjhjYWI4MzljOThkMTNiZWIzNTI3YTo3OjhmNTM6ZTQwZWUxMDQyMDI1MTFmMmZiZDlhOTU2MmVlNTExODNmODY2ZmYxNDZlYmFmZGE3OTY2YzcwMWY0YjQ0OGZjYjpwOlQ6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tect.checkpoint.com/v2/r03/___https://www.international.gc.ca/world-monde/international_relations-relations_internationales/sanctions/consolidated-consolide.aspx?lang=fra___.YzFjOmNyaXRtMTpjOm9mZmljZTM2NV9lbWFpbHNfYXR0YWNobWVudDoyZDY3ZTBiNmM3MjhjYWI4MzljOThkMTNiZWIzNTI3YTo3OjYyZDg6NDVkZjRhMjYxZmM0OGVkZDYxZGFhNTRkYTdhZjlkY2E1MTljMTZjOTViYTFiOTZiNjllN2NlNjUxZDA2ZThmMzpwOlQ6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checkpoint.com/v2/r03/___https://science.gc.ca/site/science/fr/protegez-votre-recherche/lignes-directrices-outils-pour-mise-oeuvre-securite-recherche/lignes-directrices-securite-nationale-pour-partenariats-recherche___.YzFjOmNyaXRtMTpjOm9mZmljZTM2NV9lbWFpbHNfYXR0YWNobWVudDoyZDY3ZTBiNmM3MjhjYWI4MzljOThkMTNiZWIzNTI3YTo3OjhmNTM6ZTQwZWUxMDQyMDI1MTFmMmZiZDlhOTU2MmVlNTExODNmODY2ZmYxNDZlYmFmZGE3OTY2YzcwMWY0YjQ0OGZjYjpwOlQ6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r03/___https://science.gc.ca/site/science/fr/protegez-votre-recherche/lignes-directrices-outils-pour-mise-oeuvre-securite-recherche/recherche-technologies-sensibles-affiliations-preoccupantes/organisations-recherche-nommees___.YzFjOmNyaXRtMTpjOm9mZmljZTM2NV9lbWFpbHNfYXR0YWNobWVudDoyZDY3ZTBiNmM3MjhjYWI4MzljOThkMTNiZWIzNTI3YTo3OmE2YTI6YjU1OTdlNmY1ZDQ3NTZjM2FkMzZhNTgzOTY0NTNhYWYzZDNlNGQ5MmQzYThhNTk3MWNmYzk2ZTA2MmY0YjJmZDpwOlQ6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vierArnaudSadoung\CRITM\CRITM%20Team%20Site%20-%20Documents\Direction_Programmes\Programmes\PSO_PSVT\34_Appel\Documents%20promo\Formulaire\Formulaire_&#201;valuation_Risques_Entreprise_2026-07-1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5543e6-8271-46a8-869a-85b386f62c0a">
      <Value>6</Value>
    </TaxCatchAll>
    <lcf76f155ced4ddcb4097134ff3c332f xmlns="86d28aa0-e9d9-4b94-8e7a-21668b56dbc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6D6CE0365A5B408D25413CA5FBD9AF" ma:contentTypeVersion="19" ma:contentTypeDescription="Create a new document." ma:contentTypeScope="" ma:versionID="8fbf5e5280de15282c3f945f6611d05c">
  <xsd:schema xmlns:xsd="http://www.w3.org/2001/XMLSchema" xmlns:xs="http://www.w3.org/2001/XMLSchema" xmlns:p="http://schemas.microsoft.com/office/2006/metadata/properties" xmlns:ns2="86d28aa0-e9d9-4b94-8e7a-21668b56dbc0" xmlns:ns3="d25543e6-8271-46a8-869a-85b386f62c0a" targetNamespace="http://schemas.microsoft.com/office/2006/metadata/properties" ma:root="true" ma:fieldsID="bc6bd2d3f573a559571160cfd71af3da" ns2:_="" ns3:_="">
    <xsd:import namespace="86d28aa0-e9d9-4b94-8e7a-21668b56dbc0"/>
    <xsd:import namespace="d25543e6-8271-46a8-869a-85b386f62c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28aa0-e9d9-4b94-8e7a-21668b56d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9ea8e-6b62-46e0-864f-3cf052d44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543e6-8271-46a8-869a-85b386f62c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dda19-b9ea-47be-bc53-348d31141c6c}" ma:internalName="TaxCatchAll" ma:showField="CatchAllData" ma:web="d25543e6-8271-46a8-869a-85b386f62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5D08A-14E0-4C1C-A052-4CEE446A5B01}">
  <ds:schemaRefs>
    <ds:schemaRef ds:uri="http://schemas.microsoft.com/sharepoint/v3/contenttype/forms"/>
  </ds:schemaRefs>
</ds:datastoreItem>
</file>

<file path=customXml/itemProps2.xml><?xml version="1.0" encoding="utf-8"?>
<ds:datastoreItem xmlns:ds="http://schemas.openxmlformats.org/officeDocument/2006/customXml" ds:itemID="{CFAB992F-925E-4AF4-B36F-4E355B6315DA}">
  <ds:schemaRefs>
    <ds:schemaRef ds:uri="http://schemas.microsoft.com/office/2006/metadata/properties"/>
    <ds:schemaRef ds:uri="http://schemas.microsoft.com/office/infopath/2007/PartnerControls"/>
    <ds:schemaRef ds:uri="d25543e6-8271-46a8-869a-85b386f62c0a"/>
    <ds:schemaRef ds:uri="86d28aa0-e9d9-4b94-8e7a-21668b56dbc0"/>
  </ds:schemaRefs>
</ds:datastoreItem>
</file>

<file path=customXml/itemProps3.xml><?xml version="1.0" encoding="utf-8"?>
<ds:datastoreItem xmlns:ds="http://schemas.openxmlformats.org/officeDocument/2006/customXml" ds:itemID="{A53A6738-D21E-4DB9-9B20-9CA76D0B511E}">
  <ds:schemaRefs>
    <ds:schemaRef ds:uri="http://schemas.openxmlformats.org/officeDocument/2006/bibliography"/>
  </ds:schemaRefs>
</ds:datastoreItem>
</file>

<file path=customXml/itemProps4.xml><?xml version="1.0" encoding="utf-8"?>
<ds:datastoreItem xmlns:ds="http://schemas.openxmlformats.org/officeDocument/2006/customXml" ds:itemID="{DF23F3FD-BB05-4DFB-A4FF-4BD4D1103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28aa0-e9d9-4b94-8e7a-21668b56dbc0"/>
    <ds:schemaRef ds:uri="d25543e6-8271-46a8-869a-85b386f62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Formulaire_Évaluation_Risques_Entreprise_2026-07-15</Template>
  <TotalTime>2</TotalTime>
  <Pages>4</Pages>
  <Words>1487</Words>
  <Characters>8492</Characters>
  <Application>Microsoft Office Word</Application>
  <DocSecurity>0</DocSecurity>
  <Lines>217</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dc:creator>
  <cp:lastModifiedBy>OA</cp:lastModifiedBy>
  <cp:revision>1</cp:revision>
  <cp:lastPrinted>2026-07-15T12:43:00Z</cp:lastPrinted>
  <dcterms:created xsi:type="dcterms:W3CDTF">2026-08-13T19:10:00Z</dcterms:created>
  <dcterms:modified xsi:type="dcterms:W3CDTF">2026-08-13T19:12:00Z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_classification">
    <vt:lpwstr>6;#10220 Développement et encadrement des programmes d'aide|4564ca9b-482c-4f39-b2f1-2da7cdf093a8</vt:lpwstr>
  </property>
  <property fmtid="{D5CDD505-2E9C-101B-9397-08002B2CF9AE}" pid="3" name="ComplianceAssetId">
    <vt:lpwstr/>
  </property>
  <property fmtid="{D5CDD505-2E9C-101B-9397-08002B2CF9AE}" pid="4" name="ContentTypeId">
    <vt:lpwstr>0x010100B96D6CE0365A5B408D25413CA5FBD9AF</vt:lpwstr>
  </property>
  <property fmtid="{D5CDD505-2E9C-101B-9397-08002B2CF9AE}" pid="5" name="MediaServiceImageTags">
    <vt:lpwstr/>
  </property>
  <property fmtid="{D5CDD505-2E9C-101B-9397-08002B2CF9AE}" pid="6" name="Order">
    <vt:r8>1075000</vt:r8>
  </property>
  <property fmtid="{D5CDD505-2E9C-101B-9397-08002B2CF9AE}" pid="7" name="TriggerFlowInfo">
    <vt:lpwstr/>
  </property>
  <property fmtid="{D5CDD505-2E9C-101B-9397-08002B2CF9AE}" pid="8" name="Unite_administrative">
    <vt:lpwstr/>
  </property>
  <property fmtid="{D5CDD505-2E9C-101B-9397-08002B2CF9AE}" pid="9" name="_docset_NoMedatataSyncRequired">
    <vt:lpwstr>False</vt:lpwstr>
  </property>
  <property fmtid="{D5CDD505-2E9C-101B-9397-08002B2CF9AE}" pid="10" name="_ExtendedDescription">
    <vt:lpwstr/>
  </property>
</Properties>
</file>